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00"/>
        <w:tblW w:w="107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37"/>
        <w:gridCol w:w="84"/>
        <w:gridCol w:w="7455"/>
        <w:gridCol w:w="84"/>
        <w:gridCol w:w="1735"/>
      </w:tblGrid>
      <w:tr w:rsidR="00737D6B" w:rsidRPr="0004259D" w:rsidTr="00737D6B">
        <w:trPr>
          <w:trHeight w:hRule="exact" w:val="603"/>
        </w:trPr>
        <w:tc>
          <w:tcPr>
            <w:tcW w:w="1437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:rsidR="00A41781" w:rsidRPr="0004259D" w:rsidRDefault="00A41781" w:rsidP="00A41781">
            <w:pPr>
              <w:spacing w:after="0" w:line="240" w:lineRule="auto"/>
              <w:ind w:left="19" w:right="-2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04259D">
              <w:rPr>
                <w:rFonts w:asciiTheme="majorBidi" w:hAnsiTheme="majorBidi" w:cstheme="majorBidi"/>
                <w:noProof/>
                <w:lang w:val="fr-FR" w:eastAsia="fr-FR"/>
              </w:rPr>
              <w:drawing>
                <wp:inline distT="0" distB="0" distL="0" distR="0">
                  <wp:extent cx="755374" cy="570453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1781" w:rsidRPr="0004259D" w:rsidRDefault="00A41781" w:rsidP="00A41781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942BAF" w:rsidP="00A41781">
            <w:pPr>
              <w:spacing w:before="1" w:after="0" w:line="240" w:lineRule="auto"/>
              <w:ind w:left="2671" w:right="135" w:hanging="2473"/>
              <w:rPr>
                <w:rFonts w:asciiTheme="majorBidi" w:eastAsia="Times New Roman" w:hAnsiTheme="majorBidi" w:cstheme="majorBidi"/>
                <w:sz w:val="26"/>
                <w:szCs w:val="26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A41781" w:rsidRPr="0004259D" w:rsidRDefault="00A41781" w:rsidP="00FD2385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</w:t>
            </w:r>
            <w:r w:rsidR="00FD2385">
              <w:rPr>
                <w:rFonts w:asciiTheme="majorBidi" w:hAnsiTheme="majorBidi" w:cstheme="majorBidi"/>
                <w:sz w:val="18"/>
                <w:szCs w:val="18"/>
                <w:lang w:val="fr-FR"/>
              </w:rPr>
              <w:t>7</w:t>
            </w:r>
            <w:r w:rsidRPr="0004259D">
              <w:rPr>
                <w:rFonts w:asciiTheme="majorBidi" w:hAnsiTheme="majorBidi" w:cstheme="majorBidi"/>
                <w:sz w:val="18"/>
                <w:szCs w:val="18"/>
                <w:lang w:val="fr-FR"/>
              </w:rPr>
              <w:t>/2016</w:t>
            </w:r>
          </w:p>
        </w:tc>
      </w:tr>
      <w:tr w:rsidR="00A41781" w:rsidRPr="0004259D" w:rsidTr="00737D6B">
        <w:trPr>
          <w:trHeight w:hRule="exact" w:val="79"/>
        </w:trPr>
        <w:tc>
          <w:tcPr>
            <w:tcW w:w="1437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/>
            <w:tcBorders>
              <w:left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:rsidR="00A41781" w:rsidRPr="00427D7A" w:rsidTr="00737D6B">
        <w:trPr>
          <w:trHeight w:hRule="exact" w:val="546"/>
        </w:trPr>
        <w:tc>
          <w:tcPr>
            <w:tcW w:w="1437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E15FA6" w:rsidP="00427D7A">
            <w:pPr>
              <w:spacing w:before="77" w:after="0" w:line="240" w:lineRule="auto"/>
              <w:ind w:right="-20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val="fr-FR"/>
              </w:rPr>
            </w:pPr>
            <w:r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 xml:space="preserve">Enregistrement de marques </w:t>
            </w:r>
            <w:r w:rsidR="00427D7A">
              <w:rPr>
                <w:rFonts w:asciiTheme="majorBidi" w:eastAsia="Times New Roman" w:hAnsiTheme="majorBidi" w:cstheme="majorBidi"/>
                <w:i/>
                <w:sz w:val="28"/>
                <w:szCs w:val="28"/>
                <w:lang w:val="fr-FR"/>
              </w:rPr>
              <w:t>commerciales à l’étranger</w:t>
            </w:r>
          </w:p>
        </w:tc>
        <w:tc>
          <w:tcPr>
            <w:tcW w:w="84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41781" w:rsidRPr="0004259D" w:rsidRDefault="00A41781" w:rsidP="00A4178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:rsidR="00370803" w:rsidRPr="0004259D" w:rsidRDefault="0017541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175417">
        <w:rPr>
          <w:rFonts w:asciiTheme="majorBidi" w:hAnsiTheme="majorBidi" w:cstheme="majorBidi"/>
        </w:rPr>
        <w:pict>
          <v:group id="_x0000_s1176" style="position:absolute;margin-left:22.9pt;margin-top:-20.5pt;width:552.85pt;height:74.75pt;z-index:-251646464;mso-position-horizontal-relative:page;mso-position-vertical-relative:text" coordorigin="607,-1990" coordsize="10695,1481">
            <v:group id="_x0000_s1177" style="position:absolute;left:636;top:-1975;width:2;height:1450" coordorigin="636,-1975" coordsize="2,1450">
              <v:shape id="_x0000_s1178" style="position:absolute;left:636;top:-1975;width:2;height:1450" coordorigin="636,-1975" coordsize="0,1450" path="m636,-1975r,1450e" filled="f" strokeweight="1.54pt">
                <v:path arrowok="t"/>
              </v:shape>
            </v:group>
            <v:group id="_x0000_s1179" style="position:absolute;left:622;top:-1960;width:10665;height:2" coordorigin="622,-1960" coordsize="10665,2">
              <v:shape id="_x0000_s1180" style="position:absolute;left:622;top:-1960;width:10665;height:2" coordorigin="622,-1960" coordsize="10665,0" path="m622,-1960r10665,e" filled="f" strokeweight=".52706mm">
                <v:path arrowok="t"/>
              </v:shape>
            </v:group>
            <v:group id="_x0000_s1181" style="position:absolute;left:11280;top:-1975;width:2;height:1450" coordorigin="11280,-1975" coordsize="2,1450">
              <v:shape id="_x0000_s1182" style="position:absolute;left:11280;top:-1975;width:2;height:1450" coordorigin="11280,-1975" coordsize="0,1450" path="m11280,-1975r,1450e" filled="f" strokeweight=".82pt">
                <v:path arrowok="t"/>
              </v:shape>
            </v:group>
            <v:group id="_x0000_s1183" style="position:absolute;left:622;top:-533;width:10665;height:2" coordorigin="622,-533" coordsize="10665,2">
              <v:shape id="_x0000_s1184" style="position:absolute;left:622;top:-533;width:10665;height:2" coordorigin="622,-533" coordsize="10665,0" path="m622,-533r10665,e" filled="f" strokeweight=".77pt">
                <v:path arrowok="t"/>
              </v:shape>
            </v:group>
            <w10:wrap anchorx="page"/>
          </v:group>
        </w:pict>
      </w: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AB47B8" w:rsidRPr="0004259D" w:rsidRDefault="00AB47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37080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370803" w:rsidRPr="0004259D" w:rsidRDefault="0017541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 w:rsidRPr="00175417">
        <w:rPr>
          <w:rFonts w:asciiTheme="majorBidi" w:hAnsiTheme="majorBidi" w:cstheme="majorBidi"/>
        </w:rPr>
        <w:pict>
          <v:group id="_x0000_s1185" style="position:absolute;margin-left:22.9pt;margin-top:4.65pt;width:552.85pt;height:197pt;z-index:-251644416;mso-position-horizontal-relative:page" coordorigin="551,-4213" coordsize="10802,3814">
            <v:group id="_x0000_s1186" style="position:absolute;left:581;top:-4197;width:2;height:3783" coordorigin="581,-4197" coordsize="2,3783">
              <v:shape id="_x0000_s1187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188" style="position:absolute;left:566;top:-4183;width:10771;height:2" coordorigin="566,-4183" coordsize="10771,2">
              <v:shape id="_x0000_s1189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190" style="position:absolute;left:655;top:-4100;width:10608;height:2" coordorigin="655,-4100" coordsize="10608,2">
              <v:shape id="_x0000_s1191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192" style="position:absolute;left:11330;top:-4197;width:2;height:3783" coordorigin="11330,-4197" coordsize="2,3783">
              <v:shape id="_x0000_s1193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194" style="position:absolute;left:662;top:-4092;width:2;height:384" coordorigin="662,-4092" coordsize="2,384">
              <v:shape id="_x0000_s1195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196" style="position:absolute;left:11248;top:-4092;width:2;height:384" coordorigin="11248,-4092" coordsize="2,384">
              <v:shape id="_x0000_s1197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198" style="position:absolute;left:655;top:-3693;width:10608;height:2" coordorigin="655,-3693" coordsize="10608,2">
              <v:shape id="_x0000_s1199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00" style="position:absolute;left:566;top:-422;width:10771;height:2" coordorigin="566,-422" coordsize="10771,2">
              <v:shape id="_x0000_s1201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:rsidR="00606923" w:rsidRPr="0004259D" w:rsidRDefault="00606923" w:rsidP="00606923">
      <w:pPr>
        <w:spacing w:before="23" w:after="0" w:line="258" w:lineRule="exact"/>
        <w:ind w:left="3735" w:right="3731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:rsidR="00A41781" w:rsidRPr="0004259D" w:rsidRDefault="00A41781" w:rsidP="00A41781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:rsidR="00E949A8" w:rsidRPr="0004259D" w:rsidRDefault="0017541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175417">
        <w:rPr>
          <w:rFonts w:asciiTheme="majorBidi" w:hAnsiTheme="majorBidi" w:cstheme="majorBidi"/>
        </w:rPr>
        <w:pict>
          <v:group id="_x0000_s1202" style="position:absolute;margin-left:28.2pt;margin-top:.85pt;width:542.95pt;height:161.7pt;z-index:-251642368;mso-position-horizontal-relative:page" coordorigin="640,425" coordsize="10638,3147">
            <v:group id="_x0000_s1203" style="position:absolute;left:655;top:447;width:10608;height:2" coordorigin="655,447" coordsize="10608,2">
              <v:shape id="_x0000_s1204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05" style="position:absolute;left:662;top:447;width:2;height:3094" coordorigin="662,447" coordsize="2,3094">
              <v:shape id="_x0000_s1206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07" style="position:absolute;left:11248;top:440;width:2;height:3101" coordorigin="11248,440" coordsize="2,3101">
              <v:shape id="_x0000_s1208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09" style="position:absolute;left:655;top:3556;width:10608;height:2" coordorigin="655,3556" coordsize="10608,2">
              <v:shape id="_x0000_s1210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949A8" w:rsidRPr="0004259D" w:rsidRDefault="005C7CCF" w:rsidP="002B2F29">
      <w:pPr>
        <w:spacing w:before="33" w:after="0" w:line="479" w:lineRule="auto"/>
        <w:ind w:left="130" w:right="284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l’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nt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eprise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/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de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en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9C553B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>Matricule fiscal</w:t>
      </w:r>
      <w:r w:rsidR="002B2F29">
        <w:rPr>
          <w:rFonts w:asciiTheme="majorBidi" w:eastAsia="Times New Roman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 :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="002B2F29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="00E35C64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Siè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ci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l</w:t>
      </w:r>
      <w:r w:rsidRPr="0004259D">
        <w:rPr>
          <w:rFonts w:asciiTheme="majorBidi" w:eastAsia="Times New Roman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………..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éléph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ne</w:t>
      </w:r>
      <w:r w:rsidRPr="0004259D">
        <w:rPr>
          <w:rFonts w:asciiTheme="majorBidi" w:eastAsia="Times New Roman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élé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co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pie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Site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Web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.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 N</w:t>
      </w:r>
      <w:r w:rsidRPr="0004259D">
        <w:rPr>
          <w:rFonts w:asciiTheme="majorBidi" w:eastAsia="Times New Roman" w:hAnsiTheme="majorBidi" w:cstheme="majorBidi"/>
          <w:b/>
          <w:bCs/>
          <w:spacing w:val="4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et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prén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3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ble</w:t>
      </w:r>
      <w:r w:rsidRPr="0004259D">
        <w:rPr>
          <w:rFonts w:asciiTheme="majorBidi" w:eastAsia="Times New Roman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du</w:t>
      </w:r>
      <w:r w:rsidRPr="0004259D">
        <w:rPr>
          <w:rFonts w:asciiTheme="majorBidi" w:eastAsia="Times New Roman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pr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dex</w:t>
      </w:r>
      <w:r w:rsidR="00E2657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 à contacter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………...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 F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nc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sz w:val="20"/>
          <w:szCs w:val="20"/>
          <w:lang w:val="fr-FR"/>
        </w:rPr>
        <w:t>…….</w:t>
      </w:r>
      <w:r w:rsidRPr="0004259D">
        <w:rPr>
          <w:rFonts w:asciiTheme="majorBidi" w:eastAsia="Times New Roman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-1"/>
          <w:sz w:val="20"/>
          <w:szCs w:val="20"/>
          <w:lang w:val="fr-FR"/>
        </w:rPr>
        <w:t>G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SM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……………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…...</w:t>
      </w:r>
      <w:r w:rsidRPr="0004259D">
        <w:rPr>
          <w:rFonts w:asciiTheme="majorBidi" w:eastAsia="Times New Roman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E</w:t>
      </w:r>
      <w:r w:rsidRPr="0004259D">
        <w:rPr>
          <w:rFonts w:asciiTheme="majorBidi" w:eastAsia="Times New Roman" w:hAnsiTheme="majorBidi" w:cstheme="majorBidi"/>
          <w:b/>
          <w:bCs/>
          <w:spacing w:val="-3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spacing w:val="1"/>
          <w:sz w:val="20"/>
          <w:szCs w:val="2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il</w:t>
      </w:r>
      <w:r w:rsidRPr="0004259D">
        <w:rPr>
          <w:rFonts w:asciiTheme="majorBidi" w:eastAsia="Times New Roman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: 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pacing w:val="2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………….</w:t>
      </w:r>
      <w:r w:rsidR="00E2657B">
        <w:rPr>
          <w:rFonts w:asciiTheme="majorBidi" w:eastAsia="Times New Roman" w:hAnsiTheme="majorBidi" w:cstheme="majorBidi"/>
          <w:b/>
          <w:bCs/>
          <w:sz w:val="20"/>
          <w:szCs w:val="20"/>
          <w:lang w:val="fr-FR"/>
        </w:rPr>
        <w:t>.</w:t>
      </w:r>
    </w:p>
    <w:p w:rsidR="00E949A8" w:rsidRPr="0004259D" w:rsidRDefault="005C7CCF">
      <w:pPr>
        <w:spacing w:before="9" w:after="0" w:line="226" w:lineRule="exact"/>
        <w:ind w:left="130" w:right="-20"/>
        <w:rPr>
          <w:rFonts w:asciiTheme="majorBidi" w:eastAsia="Times New Roman" w:hAnsiTheme="majorBidi" w:cstheme="majorBidi"/>
          <w:sz w:val="20"/>
          <w:szCs w:val="2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RIB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 w:rsidRPr="0004259D">
        <w:rPr>
          <w:rFonts w:asciiTheme="majorBidi" w:eastAsia="Times New Roman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 w:rsidRPr="0004259D">
        <w:rPr>
          <w:rFonts w:asciiTheme="majorBidi" w:eastAsia="Times New Roman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é</w:t>
      </w:r>
      <w:r w:rsidRPr="0004259D">
        <w:rPr>
          <w:rFonts w:asciiTheme="majorBidi" w:eastAsia="Times New Roman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Dé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</w:t>
      </w:r>
      <w:r w:rsidRPr="0004259D">
        <w:rPr>
          <w:rFonts w:asciiTheme="majorBidi" w:eastAsia="Times New Roman" w:hAnsiTheme="majorBidi" w:cstheme="majorBidi"/>
          <w:b/>
          <w:bCs/>
          <w:spacing w:val="2"/>
          <w:position w:val="-1"/>
          <w:sz w:val="20"/>
          <w:szCs w:val="20"/>
          <w:lang w:val="fr-FR"/>
        </w:rPr>
        <w:t>…</w:t>
      </w:r>
      <w:r w:rsidRPr="0004259D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….…….…</w:t>
      </w:r>
      <w:r w:rsidR="00E2657B">
        <w:rPr>
          <w:rFonts w:asciiTheme="majorBidi" w:eastAsia="Times New Roman" w:hAnsiTheme="majorBidi" w:cstheme="majorBidi"/>
          <w:b/>
          <w:bCs/>
          <w:position w:val="-1"/>
          <w:sz w:val="20"/>
          <w:szCs w:val="20"/>
          <w:lang w:val="fr-FR"/>
        </w:rPr>
        <w:t>…………………………….</w:t>
      </w:r>
    </w:p>
    <w:p w:rsidR="00E949A8" w:rsidRPr="0004259D" w:rsidRDefault="00E949A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370803" w:rsidRDefault="0037080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Pr="0004259D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EB0576" w:rsidRPr="0004259D" w:rsidRDefault="0017541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11" style="position:absolute;margin-left:22.2pt;margin-top:3.8pt;width:553.55pt;height:351.45pt;z-index:-251641344;mso-position-horizontal-relative:page" coordorigin="551,-4213" coordsize="10802,3814">
            <v:group id="_x0000_s1212" style="position:absolute;left:581;top:-4197;width:2;height:3783" coordorigin="581,-4197" coordsize="2,3783">
              <v:shape id="_x0000_s1213" style="position:absolute;left:581;top:-4197;width:2;height:3783" coordorigin="581,-4197" coordsize="0,3783" path="m581,-4197r,3783e" filled="f" strokeweight="1.54pt">
                <v:path arrowok="t"/>
              </v:shape>
            </v:group>
            <v:group id="_x0000_s1214" style="position:absolute;left:566;top:-4183;width:10771;height:2" coordorigin="566,-4183" coordsize="10771,2">
              <v:shape id="_x0000_s1215" style="position:absolute;left:566;top:-4183;width:10771;height:2" coordorigin="566,-4183" coordsize="10771,0" path="m566,-4183r10771,e" filled="f" strokeweight="1.54pt">
                <v:path arrowok="t"/>
              </v:shape>
            </v:group>
            <v:group id="_x0000_s1216" style="position:absolute;left:655;top:-4100;width:10608;height:2" coordorigin="655,-4100" coordsize="10608,2">
              <v:shape id="_x0000_s1217" style="position:absolute;left:655;top:-4100;width:10608;height:2" coordorigin="655,-4100" coordsize="10608,0" path="m655,-4100r10608,e" filled="f" strokeweight=".94pt">
                <v:path arrowok="t"/>
              </v:shape>
            </v:group>
            <v:group id="_x0000_s1218" style="position:absolute;left:11330;top:-4197;width:2;height:3783" coordorigin="11330,-4197" coordsize="2,3783">
              <v:shape id="_x0000_s1219" style="position:absolute;left:11330;top:-4197;width:2;height:3783" coordorigin="11330,-4197" coordsize="0,3783" path="m11330,-4197r,3783e" filled="f" strokeweight=".82pt">
                <v:path arrowok="t"/>
              </v:shape>
            </v:group>
            <v:group id="_x0000_s1220" style="position:absolute;left:662;top:-4092;width:2;height:384" coordorigin="662,-4092" coordsize="2,384">
              <v:shape id="_x0000_s1221" style="position:absolute;left:662;top:-4092;width:2;height:384" coordorigin="662,-4092" coordsize="0,384" path="m662,-4092r,384e" filled="f" strokeweight=".82pt">
                <v:path arrowok="t"/>
              </v:shape>
            </v:group>
            <v:group id="_x0000_s1222" style="position:absolute;left:11248;top:-4092;width:2;height:384" coordorigin="11248,-4092" coordsize="2,384">
              <v:shape id="_x0000_s1223" style="position:absolute;left:11248;top:-4092;width:2;height:384" coordorigin="11248,-4092" coordsize="0,384" path="m11248,-4092r,384e" filled="f" strokeweight="1.54pt">
                <v:path arrowok="t"/>
              </v:shape>
            </v:group>
            <v:group id="_x0000_s1224" style="position:absolute;left:655;top:-3693;width:10608;height:2" coordorigin="655,-3693" coordsize="10608,2">
              <v:shape id="_x0000_s1225" style="position:absolute;left:655;top:-3693;width:10608;height:2" coordorigin="655,-3693" coordsize="10608,0" path="m655,-3693r10608,e" filled="f" strokeweight="1.54pt">
                <v:path arrowok="t"/>
              </v:shape>
            </v:group>
            <v:group id="_x0000_s1226" style="position:absolute;left:566;top:-422;width:10771;height:2" coordorigin="566,-422" coordsize="10771,2">
              <v:shape id="_x0000_s1227" style="position:absolute;left:566;top:-422;width:10771;height:2" coordorigin="566,-422" coordsize="10771,0" path="m566,-422r10771,e" filled="f" strokeweight=".82pt">
                <v:path arrowok="t"/>
              </v:shape>
            </v:group>
            <w10:wrap anchorx="page"/>
          </v:group>
        </w:pict>
      </w:r>
    </w:p>
    <w:p w:rsidR="005260EA" w:rsidRPr="0004259D" w:rsidRDefault="005260EA" w:rsidP="005260EA">
      <w:pPr>
        <w:spacing w:before="23" w:after="0" w:line="258" w:lineRule="exact"/>
        <w:ind w:right="3769"/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:rsidR="00EB0576" w:rsidRPr="0004259D" w:rsidRDefault="00EB0576" w:rsidP="005260EA">
      <w:pPr>
        <w:spacing w:before="23" w:after="0" w:line="258" w:lineRule="exact"/>
        <w:ind w:left="3768" w:right="3769"/>
        <w:jc w:val="center"/>
        <w:rPr>
          <w:rFonts w:asciiTheme="majorBidi" w:eastAsia="Tahoma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 w:rsidRPr="0004259D">
        <w:rPr>
          <w:rFonts w:asciiTheme="majorBidi" w:eastAsia="Tahoma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 w:rsidRPr="0004259D">
        <w:rPr>
          <w:rFonts w:asciiTheme="majorBidi" w:eastAsia="Tahoma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:rsidR="005260EA" w:rsidRPr="0004259D" w:rsidRDefault="00175417" w:rsidP="005260EA">
      <w:pPr>
        <w:tabs>
          <w:tab w:val="center" w:pos="5512"/>
        </w:tabs>
        <w:spacing w:before="29" w:after="0" w:line="240" w:lineRule="auto"/>
        <w:ind w:left="264" w:right="-20"/>
        <w:rPr>
          <w:rFonts w:asciiTheme="majorBidi" w:eastAsia="Times New Roman" w:hAnsiTheme="majorBidi" w:cstheme="majorBidi"/>
          <w:b/>
          <w:bCs/>
          <w:sz w:val="24"/>
          <w:szCs w:val="24"/>
          <w:lang w:val="fr-FR"/>
        </w:rPr>
      </w:pPr>
      <w:r w:rsidRPr="00175417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group id="_x0000_s1228" style="position:absolute;left:0;text-align:left;margin-left:28.2pt;margin-top:10.55pt;width:542.95pt;height:298.85pt;z-index:-251640320;mso-position-horizontal-relative:page" coordorigin="640,425" coordsize="10638,3147">
            <v:group id="_x0000_s1229" style="position:absolute;left:655;top:447;width:10608;height:2" coordorigin="655,447" coordsize="10608,2">
              <v:shape id="_x0000_s1230" style="position:absolute;left:655;top:447;width:10608;height:2" coordorigin="655,447" coordsize="10608,0" path="m655,447r10608,e" filled="f" strokeweight=".82pt">
                <v:path arrowok="t"/>
              </v:shape>
            </v:group>
            <v:group id="_x0000_s1231" style="position:absolute;left:662;top:447;width:2;height:3094" coordorigin="662,447" coordsize="2,3094">
              <v:shape id="_x0000_s1232" style="position:absolute;left:662;top:447;width:2;height:3094" coordorigin="662,447" coordsize="0,3094" path="m662,447r,3094e" filled="f" strokeweight=".82pt">
                <v:path arrowok="t"/>
              </v:shape>
            </v:group>
            <v:group id="_x0000_s1233" style="position:absolute;left:11248;top:440;width:2;height:3101" coordorigin="11248,440" coordsize="2,3101">
              <v:shape id="_x0000_s1234" style="position:absolute;left:11248;top:440;width:2;height:3101" coordorigin="11248,440" coordsize="0,3101" path="m11248,440r,3101e" filled="f" strokeweight="1.54pt">
                <v:path arrowok="t"/>
              </v:shape>
            </v:group>
            <v:group id="_x0000_s1235" style="position:absolute;left:655;top:3556;width:10608;height:2" coordorigin="655,3556" coordsize="10608,2">
              <v:shape id="_x0000_s1236" style="position:absolute;left:655;top:3556;width:10608;height:2" coordorigin="655,3556" coordsize="10608,0" path="m655,3556r10608,e" filled="f" strokeweight="1.54pt">
                <v:path arrowok="t"/>
              </v:shape>
            </v:group>
            <w10:wrap anchorx="page"/>
          </v:group>
        </w:pict>
      </w:r>
    </w:p>
    <w:p w:rsidR="005260EA" w:rsidRPr="0004259D" w:rsidRDefault="00175417" w:rsidP="0004259D">
      <w:pPr>
        <w:tabs>
          <w:tab w:val="center" w:pos="5512"/>
        </w:tabs>
        <w:spacing w:before="29" w:after="0"/>
        <w:ind w:left="264" w:right="-20"/>
        <w:rPr>
          <w:rFonts w:asciiTheme="majorBidi" w:eastAsia="Times New Roman" w:hAnsiTheme="majorBidi" w:cstheme="majorBidi"/>
          <w:lang w:val="fr-FR"/>
        </w:rPr>
      </w:pPr>
      <w:r w:rsidRPr="00175417">
        <w:rPr>
          <w:rFonts w:asciiTheme="majorBidi" w:hAnsiTheme="majorBidi" w:cstheme="majorBidi"/>
        </w:rPr>
        <w:pict>
          <v:group id="_x0000_s1237" style="position:absolute;left:0;text-align:left;margin-left:532.6pt;margin-top:4.1pt;width:18pt;height:9pt;z-index:-251638272;mso-position-horizontal-relative:page" coordorigin="10652,82" coordsize="360,180">
            <v:shape id="_x0000_s1238" style="position:absolute;left:10652;top:82;width:360;height:180" coordorigin="10652,82" coordsize="360,180" path="m10652,262r360,l11012,82r-360,l10652,262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1-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lang w:val="fr-FR"/>
        </w:rPr>
        <w:t>op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 xml:space="preserve">e 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d</w:t>
      </w:r>
      <w:r w:rsidR="005260EA" w:rsidRPr="0004259D">
        <w:rPr>
          <w:rFonts w:asciiTheme="majorBidi" w:eastAsia="Times New Roman" w:hAnsiTheme="majorBidi" w:cstheme="majorBidi"/>
          <w:lang w:val="fr-FR"/>
        </w:rPr>
        <w:t>e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 xml:space="preserve"> l</w:t>
      </w:r>
      <w:r w:rsidR="005260EA" w:rsidRPr="0004259D">
        <w:rPr>
          <w:rFonts w:asciiTheme="majorBidi" w:eastAsia="Times New Roman" w:hAnsiTheme="majorBidi" w:cstheme="majorBidi"/>
          <w:lang w:val="fr-FR"/>
        </w:rPr>
        <w:t>a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 xml:space="preserve"> </w:t>
      </w:r>
      <w:r w:rsidR="005260EA" w:rsidRPr="0004259D">
        <w:rPr>
          <w:rFonts w:asciiTheme="majorBidi" w:eastAsia="Times New Roman" w:hAnsiTheme="majorBidi" w:cstheme="majorBidi"/>
          <w:lang w:val="fr-FR"/>
        </w:rPr>
        <w:t>dé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c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spacing w:val="-2"/>
          <w:lang w:val="fr-FR"/>
        </w:rPr>
        <w:t>s</w:t>
      </w:r>
      <w:r w:rsidR="005260EA" w:rsidRPr="0004259D">
        <w:rPr>
          <w:rFonts w:asciiTheme="majorBidi" w:eastAsia="Times New Roman" w:hAnsiTheme="majorBidi" w:cstheme="majorBidi"/>
          <w:spacing w:val="1"/>
          <w:lang w:val="fr-FR"/>
        </w:rPr>
        <w:t>i</w:t>
      </w:r>
      <w:r w:rsidR="005260EA" w:rsidRPr="0004259D">
        <w:rPr>
          <w:rFonts w:asciiTheme="majorBidi" w:eastAsia="Times New Roman" w:hAnsiTheme="majorBidi" w:cstheme="majorBidi"/>
          <w:lang w:val="fr-FR"/>
        </w:rPr>
        <w:t>on</w:t>
      </w:r>
    </w:p>
    <w:p w:rsidR="00427D7A" w:rsidRDefault="00175417" w:rsidP="00427D7A">
      <w:pPr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spacing w:val="-1"/>
          <w:lang w:val="fr-FR"/>
        </w:rPr>
      </w:pPr>
      <w:r w:rsidRPr="00175417">
        <w:rPr>
          <w:rFonts w:asciiTheme="majorBidi" w:hAnsiTheme="majorBidi" w:cstheme="majorBidi"/>
        </w:rPr>
        <w:pict>
          <v:group id="_x0000_s1239" style="position:absolute;left:0;text-align:left;margin-left:532.6pt;margin-top:5.45pt;width:18pt;height:9pt;z-index:-251637248;mso-position-horizontal-relative:page" coordorigin="10652,109" coordsize="360,180">
            <v:shape id="_x0000_s1240" style="position:absolute;left:10652;top:109;width:360;height:180" coordorigin="10652,109" coordsize="360,180" path="m10652,289r360,l11012,109r-360,l10652,289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2- 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Formulaire « </w:t>
      </w:r>
      <w:r w:rsidR="005260EA" w:rsidRPr="0004259D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Demande de déblocage FOPRODEX : </w:t>
      </w:r>
      <w:r w:rsidR="00E15FA6"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Enregistrement de marques </w:t>
      </w:r>
      <w:r w:rsidR="00427D7A">
        <w:rPr>
          <w:rFonts w:asciiTheme="majorBidi" w:eastAsia="Times New Roman" w:hAnsiTheme="majorBidi" w:cstheme="majorBidi"/>
          <w:b/>
          <w:bCs/>
          <w:spacing w:val="-1"/>
          <w:lang w:val="fr-FR"/>
        </w:rPr>
        <w:t>commerciales à</w:t>
      </w:r>
    </w:p>
    <w:p w:rsidR="00822E99" w:rsidRPr="00E15FA6" w:rsidRDefault="00427D7A" w:rsidP="00427D7A">
      <w:pPr>
        <w:spacing w:before="55" w:after="0"/>
        <w:ind w:left="264" w:right="-20"/>
        <w:rPr>
          <w:rFonts w:asciiTheme="majorBidi" w:eastAsia="Times New Roman" w:hAnsiTheme="majorBidi" w:cstheme="majorBidi"/>
          <w:spacing w:val="-1"/>
          <w:lang w:val="fr-FR"/>
        </w:rPr>
      </w:pPr>
      <w:r>
        <w:rPr>
          <w:rFonts w:asciiTheme="majorBidi" w:eastAsia="Times New Roman" w:hAnsiTheme="majorBidi" w:cstheme="majorBidi"/>
          <w:b/>
          <w:bCs/>
          <w:spacing w:val="-1"/>
          <w:lang w:val="fr-FR"/>
        </w:rPr>
        <w:t xml:space="preserve">     l’étranger</w:t>
      </w:r>
      <w:r w:rsidR="005260EA" w:rsidRPr="0004259D">
        <w:rPr>
          <w:rFonts w:asciiTheme="majorBidi" w:eastAsia="Times New Roman" w:hAnsiTheme="majorBidi" w:cstheme="majorBidi"/>
          <w:spacing w:val="-1"/>
          <w:lang w:val="fr-FR"/>
        </w:rPr>
        <w:t> ».</w:t>
      </w:r>
    </w:p>
    <w:p w:rsidR="00E15FA6" w:rsidRDefault="00175417" w:rsidP="00E15FA6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 w:rsidRPr="00175417">
        <w:rPr>
          <w:rFonts w:asciiTheme="majorBidi" w:hAnsiTheme="majorBidi" w:cstheme="majorBidi"/>
        </w:rPr>
        <w:pict>
          <v:group id="_x0000_s1241" style="position:absolute;left:0;text-align:left;margin-left:532.6pt;margin-top:6.05pt;width:18pt;height:9pt;z-index:-251636224;mso-position-horizontal-relative:page" coordorigin="10652,128" coordsize="360,180">
            <v:shape id="_x0000_s1242" style="position:absolute;left:10652;top:128;width:360;height:180" coordorigin="10652,128" coordsize="360,180" path="m10652,308r360,l11012,128r-360,l10652,308xe" filled="f">
              <v:path arrowok="t"/>
            </v:shape>
            <w10:wrap anchorx="page"/>
          </v:group>
        </w:pict>
      </w:r>
      <w:r w:rsidR="00822E99" w:rsidRPr="0004259D">
        <w:rPr>
          <w:rFonts w:asciiTheme="majorBidi" w:eastAsia="Times New Roman" w:hAnsiTheme="majorBidi" w:cstheme="majorBidi"/>
          <w:b/>
          <w:bCs/>
          <w:lang w:val="fr-FR"/>
        </w:rPr>
        <w:t xml:space="preserve">4- </w:t>
      </w:r>
      <w:r w:rsidR="00822E99" w:rsidRPr="0004259D">
        <w:rPr>
          <w:rFonts w:asciiTheme="majorBidi" w:eastAsia="Times New Roman" w:hAnsiTheme="majorBidi" w:cstheme="majorBidi"/>
          <w:lang w:val="fr-FR"/>
        </w:rPr>
        <w:t>Fac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t</w:t>
      </w:r>
      <w:r w:rsidR="00822E99" w:rsidRPr="0004259D">
        <w:rPr>
          <w:rFonts w:asciiTheme="majorBidi" w:eastAsia="Times New Roman" w:hAnsiTheme="majorBidi" w:cstheme="majorBidi"/>
          <w:spacing w:val="-2"/>
          <w:lang w:val="fr-FR"/>
        </w:rPr>
        <w:t>u</w:t>
      </w:r>
      <w:r w:rsidR="00822E99" w:rsidRPr="0004259D">
        <w:rPr>
          <w:rFonts w:asciiTheme="majorBidi" w:eastAsia="Times New Roman" w:hAnsiTheme="majorBidi" w:cstheme="majorBidi"/>
          <w:spacing w:val="1"/>
          <w:lang w:val="fr-FR"/>
        </w:rPr>
        <w:t>r</w:t>
      </w:r>
      <w:r w:rsidR="00822E99" w:rsidRPr="0004259D">
        <w:rPr>
          <w:rFonts w:asciiTheme="majorBidi" w:eastAsia="Times New Roman" w:hAnsiTheme="majorBidi" w:cstheme="majorBidi"/>
          <w:lang w:val="fr-FR"/>
        </w:rPr>
        <w:t>e</w:t>
      </w:r>
      <w:r w:rsidR="00822E99" w:rsidRPr="0004259D">
        <w:rPr>
          <w:rFonts w:asciiTheme="majorBidi" w:eastAsia="Times New Roman" w:hAnsiTheme="majorBidi" w:cstheme="majorBidi"/>
          <w:spacing w:val="2"/>
          <w:lang w:val="fr-FR"/>
        </w:rPr>
        <w:t xml:space="preserve"> du </w:t>
      </w:r>
      <w:r w:rsidR="00E15FA6">
        <w:rPr>
          <w:rFonts w:asciiTheme="majorBidi" w:eastAsia="Times New Roman" w:hAnsiTheme="majorBidi" w:cstheme="majorBidi"/>
          <w:spacing w:val="2"/>
          <w:lang w:val="fr-FR"/>
        </w:rPr>
        <w:t xml:space="preserve">bureau d’études accrédité ou le représentant de son bureau </w:t>
      </w:r>
      <w:r w:rsidR="00822E99" w:rsidRPr="0004259D">
        <w:rPr>
          <w:rFonts w:asciiTheme="majorBidi" w:hAnsiTheme="majorBidi" w:cstheme="majorBidi"/>
          <w:lang w:val="fr-FR"/>
        </w:rPr>
        <w:t>(originale ou copie conforme)</w:t>
      </w:r>
    </w:p>
    <w:p w:rsidR="0004259D" w:rsidRDefault="00E15FA6" w:rsidP="00E15FA6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 xml:space="preserve">    </w:t>
      </w:r>
      <w:r w:rsidR="00822E99" w:rsidRPr="0004259D">
        <w:rPr>
          <w:rFonts w:asciiTheme="majorBidi" w:hAnsiTheme="majorBidi" w:cstheme="majorBidi"/>
          <w:lang w:val="fr-FR"/>
        </w:rPr>
        <w:t xml:space="preserve"> </w:t>
      </w:r>
      <w:r w:rsidR="00822E99" w:rsidRPr="0004259D">
        <w:rPr>
          <w:rFonts w:asciiTheme="majorBidi" w:eastAsia="Times New Roman" w:hAnsiTheme="majorBidi" w:cstheme="majorBidi"/>
          <w:lang w:val="fr-FR"/>
        </w:rPr>
        <w:t>accompagné</w:t>
      </w:r>
      <w:r w:rsidR="002D29A1">
        <w:rPr>
          <w:rFonts w:asciiTheme="majorBidi" w:eastAsia="Times New Roman" w:hAnsiTheme="majorBidi" w:cstheme="majorBidi"/>
          <w:lang w:val="fr-FR"/>
        </w:rPr>
        <w:t>e des justificatifs de paiement.</w:t>
      </w:r>
    </w:p>
    <w:p w:rsidR="00240801" w:rsidRPr="00454CFD" w:rsidRDefault="00175417" w:rsidP="00E15FA6">
      <w:pPr>
        <w:spacing w:before="55" w:after="0"/>
        <w:ind w:left="264" w:right="3369"/>
        <w:rPr>
          <w:rFonts w:asciiTheme="majorBidi" w:eastAsia="Times New Roman" w:hAnsiTheme="majorBidi" w:cstheme="majorBidi"/>
          <w:spacing w:val="-1"/>
          <w:position w:val="-1"/>
          <w:lang w:val="fr-FR"/>
        </w:rPr>
      </w:pPr>
      <w:r w:rsidRPr="00175417">
        <w:rPr>
          <w:rFonts w:asciiTheme="majorBidi" w:hAnsiTheme="majorBidi" w:cstheme="majorBidi"/>
        </w:rPr>
        <w:pict>
          <v:group id="_x0000_s1243" style="position:absolute;left:0;text-align:left;margin-left:532.6pt;margin-top:2.85pt;width:18pt;height:9pt;z-index:-251635200;mso-position-horizontal-relative:page" coordorigin="10652,130" coordsize="360,180">
            <v:shape id="_x0000_s1244" style="position:absolute;left:10652;top:130;width:360;height:180" coordorigin="10652,130" coordsize="360,180" path="m10652,310r360,l11012,130r-360,l10652,310xe" filled="f">
              <v:path arrowok="t"/>
            </v:shape>
            <w10:wrap anchorx="page"/>
          </v:group>
        </w:pict>
      </w:r>
      <w:r w:rsidR="005260EA" w:rsidRPr="0004259D">
        <w:rPr>
          <w:rFonts w:asciiTheme="majorBidi" w:eastAsia="Times New Roman" w:hAnsiTheme="majorBidi" w:cstheme="majorBidi"/>
          <w:b/>
          <w:bCs/>
          <w:position w:val="-1"/>
          <w:lang w:val="fr-FR"/>
        </w:rPr>
        <w:t xml:space="preserve">5- </w:t>
      </w:r>
      <w:r w:rsidR="00E15FA6">
        <w:rPr>
          <w:rFonts w:asciiTheme="majorBidi" w:eastAsia="Times New Roman" w:hAnsiTheme="majorBidi" w:cstheme="majorBidi"/>
          <w:position w:val="-1"/>
          <w:lang w:val="fr-FR"/>
        </w:rPr>
        <w:t xml:space="preserve">Copie du certificat d’enregistrement de la marque dans le pays de destination. </w:t>
      </w:r>
    </w:p>
    <w:p w:rsidR="00FE2767" w:rsidRPr="000312BA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:rsidR="00FE2767" w:rsidRPr="000312BA" w:rsidRDefault="00FE2767" w:rsidP="00FE2767">
      <w:pPr>
        <w:pStyle w:val="Paragraphedeliste"/>
        <w:numPr>
          <w:ilvl w:val="0"/>
          <w:numId w:val="15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eastAsia="Times New Roman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:rsidR="00FE2767" w:rsidRPr="000312BA" w:rsidRDefault="00FE2767" w:rsidP="00FE2767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 w:rsidRPr="000312BA">
        <w:rPr>
          <w:rFonts w:asciiTheme="majorBidi" w:hAnsiTheme="majorBidi" w:cstheme="majorBidi"/>
          <w:b/>
          <w:bCs/>
          <w:lang w:val="fr-FR"/>
        </w:rPr>
        <w:t xml:space="preserve"> : </w:t>
      </w:r>
      <w:r w:rsidRPr="000312BA"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:rsidR="00FE2767" w:rsidRDefault="00FE2767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</w:t>
      </w:r>
      <w:r w:rsidRPr="00240801"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 w:rsidRPr="00240801"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 w:rsidRPr="00240801">
        <w:rPr>
          <w:rFonts w:asciiTheme="majorBidi" w:hAnsiTheme="majorBidi" w:cstheme="majorBidi"/>
          <w:lang w:val="fr-FR"/>
        </w:rPr>
        <w:t xml:space="preserve">         </w:t>
      </w:r>
      <w:r>
        <w:rPr>
          <w:rFonts w:asciiTheme="majorBidi" w:hAnsiTheme="majorBidi" w:cstheme="majorBidi"/>
          <w:lang w:val="fr-FR"/>
        </w:rPr>
        <w:t xml:space="preserve">          </w:t>
      </w:r>
      <w:hyperlink r:id="rId9" w:history="1">
        <w:r w:rsidRPr="00240801">
          <w:rPr>
            <w:rStyle w:val="Lienhypertexte"/>
            <w:rFonts w:asciiTheme="majorBidi" w:hAnsiTheme="majorBidi" w:cstheme="majorBidi"/>
            <w:b/>
            <w:bCs/>
            <w:lang w:val="fr-FR"/>
          </w:rPr>
          <w:t>www.tunisiaexport.tn</w:t>
        </w:r>
      </w:hyperlink>
      <w:r w:rsidRPr="00240801">
        <w:rPr>
          <w:rFonts w:asciiTheme="majorBidi" w:hAnsiTheme="majorBidi" w:cstheme="majorBidi"/>
          <w:b/>
          <w:bCs/>
          <w:lang w:val="fr-FR"/>
        </w:rPr>
        <w:t xml:space="preserve"> – Appui à l’export – </w:t>
      </w:r>
      <w:r>
        <w:rPr>
          <w:rFonts w:asciiTheme="majorBidi" w:hAnsiTheme="majorBidi" w:cstheme="majorBidi"/>
          <w:b/>
          <w:bCs/>
          <w:lang w:val="fr-FR"/>
        </w:rPr>
        <w:t>Foprodex – Procédures à suivre.</w:t>
      </w:r>
    </w:p>
    <w:p w:rsidR="00F01D16" w:rsidRDefault="00F01D16" w:rsidP="00FE2767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:rsidR="00943928" w:rsidRDefault="0094392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:rsidR="00583AE8" w:rsidRPr="0004259D" w:rsidRDefault="00583AE8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Grilledutableau"/>
        <w:tblW w:w="11023" w:type="dxa"/>
        <w:tblLook w:val="04A0"/>
      </w:tblPr>
      <w:tblGrid>
        <w:gridCol w:w="11023"/>
      </w:tblGrid>
      <w:tr w:rsidR="00091456" w:rsidRPr="00427D7A" w:rsidTr="00091456">
        <w:tc>
          <w:tcPr>
            <w:tcW w:w="11023" w:type="dxa"/>
          </w:tcPr>
          <w:p w:rsidR="00091456" w:rsidRPr="0004259D" w:rsidRDefault="00091456" w:rsidP="00091456">
            <w:pPr>
              <w:spacing w:line="200" w:lineRule="exact"/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</w:p>
          <w:p w:rsidR="00091456" w:rsidRPr="0004259D" w:rsidRDefault="00175417" w:rsidP="00176BDE">
            <w:p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8" style="position:absolute;margin-left:380.8pt;margin-top:.45pt;width:16.95pt;height:8.15pt;z-index:251684352"/>
              </w:pict>
            </w:r>
            <w:r>
              <w:rPr>
                <w:rFonts w:asciiTheme="majorBidi" w:eastAsia="Times New Roman" w:hAnsiTheme="majorBidi" w:cstheme="majorBidi"/>
                <w:noProof/>
                <w:spacing w:val="-1"/>
                <w:position w:val="-1"/>
                <w:lang w:val="fr-FR" w:eastAsia="fr-FR"/>
              </w:rPr>
              <w:pict>
                <v:rect id="_x0000_s1247" style="position:absolute;margin-left:242.95pt;margin-top:.45pt;width:16.95pt;height:8.15pt;z-index:251683328"/>
              </w:pic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             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la subvention </w:t>
            </w:r>
            <w:r w:rsidR="00091456" w:rsidRPr="0004259D">
              <w:rPr>
                <w:rFonts w:asciiTheme="majorBidi" w:eastAsia="Times New Roman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 w:rsidR="00091456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:rsidR="00091456" w:rsidRPr="0004259D" w:rsidRDefault="00091456" w:rsidP="00176BDE">
            <w:pPr>
              <w:pStyle w:val="Paragraphedeliste"/>
              <w:numPr>
                <w:ilvl w:val="0"/>
                <w:numId w:val="6"/>
              </w:numPr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</w:pPr>
            <w:r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>En cas de renonciation  au prêt, un bonus de</w:t>
            </w:r>
            <w:r w:rsidR="00176BDE" w:rsidRPr="0004259D">
              <w:rPr>
                <w:rFonts w:asciiTheme="majorBidi" w:eastAsia="Times New Roman" w:hAnsiTheme="majorBidi" w:cstheme="majorBidi"/>
                <w:spacing w:val="-1"/>
                <w:position w:val="-1"/>
                <w:lang w:val="fr-FR"/>
              </w:rPr>
              <w:t xml:space="preserve"> 5 points est accordé au taux de la subvention.</w:t>
            </w:r>
          </w:p>
          <w:p w:rsidR="00091456" w:rsidRPr="0004259D" w:rsidRDefault="00091456">
            <w:pPr>
              <w:spacing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AB47B8" w:rsidRDefault="00AB47B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C81A58" w:rsidRPr="0004259D" w:rsidRDefault="0017541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 w:rsidRPr="00175417">
        <w:rPr>
          <w:rFonts w:asciiTheme="majorBidi" w:hAnsiTheme="majorBidi" w:cstheme="majorBidi"/>
        </w:rPr>
        <w:pict>
          <v:group id="_x0000_s1035" style="position:absolute;margin-left:24.4pt;margin-top:7.4pt;width:551.35pt;height:149.85pt;z-index:-251659776;mso-position-horizontal-relative:page" coordorigin="565,-2774" coordsize="10770,2441">
            <v:group id="_x0000_s1050" style="position:absolute;left:595;top:-2758;width:2;height:2410" coordorigin="595,-2758" coordsize="2,2410">
              <v:shape id="_x0000_s1051" style="position:absolute;left:595;top:-2758;width:2;height:2410" coordorigin="595,-2758" coordsize="0,2410" path="m595,-2758r,2410e" filled="f" strokeweight="1.54pt">
                <v:path arrowok="t"/>
              </v:shape>
            </v:group>
            <v:group id="_x0000_s1048" style="position:absolute;left:581;top:-2744;width:10740;height:2" coordorigin="581,-2744" coordsize="10740,2">
              <v:shape id="_x0000_s1049" style="position:absolute;left:581;top:-2744;width:10740;height:2" coordorigin="581,-2744" coordsize="10740,0" path="m581,-2744r10739,e" filled="f" strokeweight="1.54pt">
                <v:path arrowok="t"/>
              </v:shape>
            </v:group>
            <v:group id="_x0000_s1046" style="position:absolute;left:670;top:-2661;width:10576;height:2" coordorigin="670,-2661" coordsize="10576,2">
              <v:shape id="_x0000_s1047" style="position:absolute;left:670;top:-2661;width:10576;height:2" coordorigin="670,-2661" coordsize="10576,0" path="m670,-2661r10576,e" filled="f" strokeweight=".94pt">
                <v:path arrowok="t"/>
              </v:shape>
            </v:group>
            <v:group id="_x0000_s1044" style="position:absolute;left:11313;top:-2758;width:2;height:2410" coordorigin="11313,-2758" coordsize="2,2410">
              <v:shape id="_x0000_s1045" style="position:absolute;left:11313;top:-2758;width:2;height:2410" coordorigin="11313,-2758" coordsize="0,2410" path="m11313,-2758r,2410e" filled="f" strokeweight=".82pt">
                <v:path arrowok="t"/>
              </v:shape>
            </v:group>
            <v:group id="_x0000_s1042" style="position:absolute;left:677;top:-2653;width:2;height:2201" coordorigin="677,-2653" coordsize="2,2201">
              <v:shape id="_x0000_s1043" style="position:absolute;left:677;top:-2653;width:2;height:2201" coordorigin="677,-2653" coordsize="0,2201" path="m677,-2653r,2202e" filled="f" strokeweight=".82pt">
                <v:path arrowok="t"/>
              </v:shape>
            </v:group>
            <v:group id="_x0000_s1040" style="position:absolute;left:581;top:-355;width:10740;height:2" coordorigin="581,-355" coordsize="10740,2">
              <v:shape id="_x0000_s1041" style="position:absolute;left:581;top:-355;width:10740;height:2" coordorigin="581,-355" coordsize="10740,0" path="m581,-355r10739,e" filled="f" strokeweight=".82pt">
                <v:path arrowok="t"/>
              </v:shape>
            </v:group>
            <v:group id="_x0000_s1038" style="position:absolute;left:670;top:-437;width:10576;height:2" coordorigin="670,-437" coordsize="10576,2">
              <v:shape id="_x0000_s1039" style="position:absolute;left:670;top:-437;width:10576;height:2" coordorigin="670,-437" coordsize="10576,0" path="m670,-437r10576,e" filled="f" strokeweight="1.54pt">
                <v:path arrowok="t"/>
              </v:shape>
            </v:group>
            <v:group id="_x0000_s1036" style="position:absolute;left:11232;top:-2653;width:2;height:2201" coordorigin="11232,-2653" coordsize="2,2201">
              <v:shape id="_x0000_s1037" style="position:absolute;left:11232;top:-2653;width:2;height:2201" coordorigin="11232,-2653" coordsize="0,2201" path="m11232,-2653r,2202e" filled="f" strokeweight="1.54pt">
                <v:path arrowok="t"/>
              </v:shape>
            </v:group>
            <w10:wrap anchorx="page"/>
          </v:group>
        </w:pict>
      </w:r>
    </w:p>
    <w:p w:rsidR="00E949A8" w:rsidRPr="0004259D" w:rsidRDefault="00E949A8" w:rsidP="00C81A5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0366BD" w:rsidRPr="0004259D" w:rsidRDefault="000366BD" w:rsidP="00BC4B80">
      <w:pPr>
        <w:spacing w:before="24" w:after="0" w:line="240" w:lineRule="auto"/>
        <w:ind w:left="144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 w:rsidRPr="0004259D">
        <w:rPr>
          <w:rFonts w:asciiTheme="majorBidi" w:eastAsia="Times New Roman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:rsidR="00E949A8" w:rsidRPr="0004259D" w:rsidRDefault="00E949A8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:rsidR="00E949A8" w:rsidRPr="00ED663F" w:rsidRDefault="005C7CCF" w:rsidP="00ED663F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ob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g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re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p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er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3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u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é</w:t>
      </w:r>
      <w:r w:rsidRPr="00ED663F">
        <w:rPr>
          <w:rFonts w:asciiTheme="majorBidi" w:eastAsia="Times New Roman" w:hAnsiTheme="majorBidi" w:cstheme="majorBidi"/>
          <w:i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>cage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de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su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b</w:t>
      </w:r>
      <w:r w:rsidRPr="00ED663F">
        <w:rPr>
          <w:rFonts w:asciiTheme="majorBidi" w:eastAsia="Times New Roman" w:hAnsiTheme="majorBidi" w:cstheme="majorBidi"/>
          <w:i/>
          <w:lang w:val="fr-FR"/>
        </w:rPr>
        <w:t>ve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n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ant </w:t>
      </w:r>
      <w:r w:rsidRPr="00ED663F">
        <w:rPr>
          <w:rFonts w:asciiTheme="majorBidi" w:eastAsia="Times New Roman" w:hAnsiTheme="majorBidi" w:cstheme="majorBidi"/>
          <w:i/>
          <w:spacing w:val="2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dé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10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m</w:t>
      </w:r>
      <w:r w:rsidRPr="00ED663F">
        <w:rPr>
          <w:rFonts w:asciiTheme="majorBidi" w:eastAsia="Times New Roman" w:hAnsiTheme="majorBidi" w:cstheme="majorBidi"/>
          <w:i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t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onné </w:t>
      </w:r>
      <w:r w:rsidRPr="00ED663F">
        <w:rPr>
          <w:rFonts w:asciiTheme="majorBidi" w:eastAsia="Times New Roman" w:hAnsiTheme="majorBidi" w:cstheme="majorBidi"/>
          <w:i/>
          <w:spacing w:val="19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dans</w:t>
      </w:r>
      <w:r w:rsidRPr="00ED663F">
        <w:rPr>
          <w:rFonts w:asciiTheme="majorBidi" w:eastAsia="Times New Roman" w:hAnsiTheme="majorBidi" w:cstheme="majorBidi"/>
          <w:i/>
          <w:spacing w:val="8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l</w:t>
      </w:r>
      <w:r w:rsidRPr="00ED663F">
        <w:rPr>
          <w:rFonts w:asciiTheme="majorBidi" w:eastAsia="Times New Roman" w:hAnsiTheme="majorBidi" w:cstheme="majorBidi"/>
          <w:i/>
          <w:lang w:val="fr-FR"/>
        </w:rPr>
        <w:t>a</w:t>
      </w:r>
      <w:r w:rsidRPr="00ED663F">
        <w:rPr>
          <w:rFonts w:asciiTheme="majorBidi" w:eastAsia="Times New Roman" w:hAnsiTheme="majorBidi" w:cstheme="majorBidi"/>
          <w:i/>
          <w:spacing w:val="7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d</w:t>
      </w:r>
      <w:r w:rsidRPr="00ED663F">
        <w:rPr>
          <w:rFonts w:asciiTheme="majorBidi" w:eastAsia="Times New Roman" w:hAnsiTheme="majorBidi" w:cstheme="majorBidi"/>
          <w:i/>
          <w:lang w:val="fr-FR"/>
        </w:rPr>
        <w:t>éc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o</w:t>
      </w:r>
      <w:r w:rsidRPr="00ED663F">
        <w:rPr>
          <w:rFonts w:asciiTheme="majorBidi" w:eastAsia="Times New Roman" w:hAnsiTheme="majorBidi" w:cstheme="majorBidi"/>
          <w:i/>
          <w:spacing w:val="-1"/>
          <w:lang w:val="fr-FR"/>
        </w:rPr>
        <w:t>n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, aux 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e</w:t>
      </w:r>
      <w:r w:rsidRPr="00ED663F">
        <w:rPr>
          <w:rFonts w:asciiTheme="majorBidi" w:eastAsia="Times New Roman" w:hAnsiTheme="majorBidi" w:cstheme="majorBidi"/>
          <w:i/>
          <w:lang w:val="fr-FR"/>
        </w:rPr>
        <w:t>r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>v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>i</w:t>
      </w:r>
      <w:r w:rsidRPr="00ED663F">
        <w:rPr>
          <w:rFonts w:asciiTheme="majorBidi" w:eastAsia="Times New Roman" w:hAnsiTheme="majorBidi" w:cstheme="majorBidi"/>
          <w:i/>
          <w:lang w:val="fr-FR"/>
        </w:rPr>
        <w:t>ces</w:t>
      </w:r>
      <w:r w:rsidRPr="00ED663F">
        <w:rPr>
          <w:rFonts w:asciiTheme="majorBidi" w:eastAsia="Times New Roman" w:hAnsiTheme="majorBidi" w:cstheme="majorBidi"/>
          <w:i/>
          <w:spacing w:val="-2"/>
          <w:lang w:val="fr-FR"/>
        </w:rPr>
        <w:t xml:space="preserve"> </w:t>
      </w:r>
      <w:r w:rsidRPr="00ED663F">
        <w:rPr>
          <w:rFonts w:asciiTheme="majorBidi" w:eastAsia="Times New Roman" w:hAnsiTheme="majorBidi" w:cstheme="majorBidi"/>
          <w:i/>
          <w:lang w:val="fr-FR"/>
        </w:rPr>
        <w:t>du</w:t>
      </w:r>
      <w:r w:rsidRPr="00ED663F">
        <w:rPr>
          <w:rFonts w:asciiTheme="majorBidi" w:eastAsia="Times New Roman" w:hAnsiTheme="majorBidi" w:cstheme="majorBidi"/>
          <w:i/>
          <w:spacing w:val="1"/>
          <w:lang w:val="fr-FR"/>
        </w:rPr>
        <w:t xml:space="preserve"> </w:t>
      </w:r>
      <w:r w:rsidR="000366BD" w:rsidRPr="00ED663F">
        <w:rPr>
          <w:rFonts w:asciiTheme="majorBidi" w:eastAsia="Times New Roman" w:hAnsiTheme="majorBidi" w:cstheme="majorBidi"/>
          <w:i/>
          <w:spacing w:val="-1"/>
          <w:lang w:val="fr-FR"/>
        </w:rPr>
        <w:t>FOPRODEX</w:t>
      </w:r>
      <w:r w:rsidR="00ED663F">
        <w:rPr>
          <w:rFonts w:asciiTheme="majorBidi" w:eastAsia="Times New Roman" w:hAnsiTheme="majorBidi" w:cstheme="majorBidi"/>
          <w:i/>
          <w:spacing w:val="-1"/>
          <w:lang w:val="fr-FR"/>
        </w:rPr>
        <w:t>.</w:t>
      </w:r>
      <w:r w:rsidRPr="00ED663F">
        <w:rPr>
          <w:rFonts w:asciiTheme="majorBidi" w:eastAsia="Times New Roman" w:hAnsiTheme="majorBidi" w:cstheme="majorBidi"/>
          <w:i/>
          <w:lang w:val="fr-FR"/>
        </w:rPr>
        <w:t xml:space="preserve">  </w:t>
      </w:r>
      <w:r w:rsidR="00ED663F" w:rsidRPr="000366BD">
        <w:rPr>
          <w:rFonts w:ascii="Wingdings" w:eastAsia="Wingdings" w:hAnsi="Wingdings" w:cs="Wingdings"/>
          <w:sz w:val="23"/>
          <w:szCs w:val="23"/>
        </w:rPr>
        <w:t></w:t>
      </w:r>
      <w:r w:rsidR="00ED663F" w:rsidRPr="00ED663F">
        <w:rPr>
          <w:rFonts w:asciiTheme="majorBidi" w:eastAsia="Times New Roman" w:hAnsiTheme="majorBidi" w:cstheme="majorBidi"/>
          <w:w w:val="105"/>
          <w:lang w:val="fr-FR"/>
        </w:rPr>
        <w:t>71.234.200 poste 1417 ou 1436</w:t>
      </w:r>
    </w:p>
    <w:p w:rsidR="00C81A58" w:rsidRPr="005F5D72" w:rsidRDefault="00ED663F" w:rsidP="00E2657B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lang w:val="fr-FR"/>
        </w:rPr>
      </w:pP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Le centre de Promotion des Exportations </w:t>
      </w:r>
      <w:r w:rsidR="00E2657B">
        <w:rPr>
          <w:rFonts w:asciiTheme="majorBidi" w:eastAsia="Times New Roman" w:hAnsiTheme="majorBidi" w:cstheme="majorBidi"/>
          <w:i/>
          <w:spacing w:val="1"/>
          <w:lang w:val="fr-FR"/>
        </w:rPr>
        <w:t>se réserve le droit</w:t>
      </w:r>
      <w:r>
        <w:rPr>
          <w:rFonts w:asciiTheme="majorBidi" w:eastAsia="Times New Roman" w:hAnsiTheme="majorBidi" w:cstheme="majorBidi"/>
          <w:i/>
          <w:spacing w:val="1"/>
          <w:lang w:val="fr-FR"/>
        </w:rPr>
        <w:t xml:space="preserve"> d’exiger tout autre document jugé utile pour le déblocage de la subvention</w:t>
      </w:r>
      <w:r w:rsidR="00677B35">
        <w:rPr>
          <w:rFonts w:asciiTheme="majorBidi" w:eastAsia="Times New Roman" w:hAnsiTheme="majorBidi" w:cstheme="majorBidi"/>
          <w:i/>
          <w:spacing w:val="1"/>
          <w:lang w:val="fr-FR"/>
        </w:rPr>
        <w:t>.</w:t>
      </w:r>
    </w:p>
    <w:p w:rsidR="00ED663F" w:rsidRPr="009C7316" w:rsidRDefault="005F5D72" w:rsidP="009C7316">
      <w:pPr>
        <w:pStyle w:val="Paragraphedeliste"/>
        <w:numPr>
          <w:ilvl w:val="0"/>
          <w:numId w:val="13"/>
        </w:numPr>
        <w:spacing w:before="14"/>
        <w:ind w:right="-20"/>
        <w:jc w:val="both"/>
        <w:rPr>
          <w:rFonts w:asciiTheme="majorBidi" w:eastAsia="Calibri" w:hAnsiTheme="majorBidi" w:cstheme="majorBidi"/>
          <w:b/>
          <w:bCs/>
          <w:i/>
          <w:iCs/>
          <w:lang w:val="fr-FR"/>
        </w:rPr>
      </w:pPr>
      <w:r>
        <w:rPr>
          <w:rFonts w:asciiTheme="majorBidi" w:eastAsia="Calibr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:rsidR="00C81A58" w:rsidRPr="0004259D" w:rsidRDefault="00C81A5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DD5280" w:rsidRPr="00ED663F" w:rsidRDefault="00175417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</w:pPr>
      <w:r w:rsidRPr="00175417">
        <w:rPr>
          <w:rFonts w:asciiTheme="majorBidi" w:hAnsiTheme="majorBidi" w:cstheme="majorBidi"/>
          <w:sz w:val="18"/>
          <w:szCs w:val="18"/>
        </w:rPr>
        <w:pict>
          <v:group id="_x0000_s1052" style="position:absolute;left:0;text-align:left;margin-left:380.35pt;margin-top:.8pt;width:191.05pt;height:70.65pt;z-index:-251658752;mso-position-horizontal-relative:page" coordorigin="7304,873" coordsize="3821,2287">
            <v:group id="_x0000_s1067" style="position:absolute;left:7333;top:888;width:2;height:2256" coordorigin="7333,888" coordsize="2,2256">
              <v:shape id="_x0000_s1068" style="position:absolute;left:7333;top:888;width:2;height:2256" coordorigin="7333,888" coordsize="0,2256" path="m7333,888r,2256e" filled="f" strokeweight="1.54pt">
                <v:path arrowok="t"/>
              </v:shape>
            </v:group>
            <v:group id="_x0000_s1065" style="position:absolute;left:7319;top:902;width:3790;height:2" coordorigin="7319,902" coordsize="3790,2">
              <v:shape id="_x0000_s1066" style="position:absolute;left:7319;top:902;width:3790;height:2" coordorigin="7319,902" coordsize="3790,0" path="m7319,902r3790,e" filled="f" strokeweight="1.54pt">
                <v:path arrowok="t"/>
              </v:shape>
            </v:group>
            <v:group id="_x0000_s1063" style="position:absolute;left:7408;top:985;width:3627;height:2" coordorigin="7408,985" coordsize="3627,2">
              <v:shape id="_x0000_s1064" style="position:absolute;left:7408;top:985;width:3627;height:2" coordorigin="7408,985" coordsize="3627,0" path="m7408,985r3627,e" filled="f" strokeweight=".94pt">
                <v:path arrowok="t"/>
              </v:shape>
            </v:group>
            <v:group id="_x0000_s1061" style="position:absolute;left:11102;top:888;width:2;height:2256" coordorigin="11102,888" coordsize="2,2256">
              <v:shape id="_x0000_s1062" style="position:absolute;left:11102;top:888;width:2;height:2256" coordorigin="11102,888" coordsize="0,2256" path="m11102,888r,2256e" filled="f" strokeweight=".82pt">
                <v:path arrowok="t"/>
              </v:shape>
            </v:group>
            <v:group id="_x0000_s1059" style="position:absolute;left:7415;top:994;width:2;height:252" coordorigin="7415,994" coordsize="2,252">
              <v:shape id="_x0000_s1060" style="position:absolute;left:7415;top:994;width:2;height:252" coordorigin="7415,994" coordsize="0,252" path="m7415,994r,252e" filled="f" strokeweight=".82pt">
                <v:path arrowok="t"/>
              </v:shape>
            </v:group>
            <v:group id="_x0000_s1057" style="position:absolute;left:11020;top:994;width:2;height:252" coordorigin="11020,994" coordsize="2,252">
              <v:shape id="_x0000_s1058" style="position:absolute;left:11020;top:994;width:2;height:252" coordorigin="11020,994" coordsize="0,252" path="m11020,994r,252e" filled="f" strokeweight="1.54pt">
                <v:path arrowok="t"/>
              </v:shape>
            </v:group>
            <v:group id="_x0000_s1055" style="position:absolute;left:7408;top:1260;width:3627;height:2" coordorigin="7408,1260" coordsize="3627,2">
              <v:shape id="_x0000_s1056" style="position:absolute;left:7408;top:1260;width:3627;height:2" coordorigin="7408,1260" coordsize="3627,0" path="m7408,1260r3627,e" filled="f" strokeweight="1.54pt">
                <v:path arrowok="t"/>
              </v:shape>
            </v:group>
            <v:group id="_x0000_s1053" style="position:absolute;left:7319;top:3137;width:3790;height:2" coordorigin="7319,3137" coordsize="3790,2">
              <v:shape id="_x0000_s1054" style="position:absolute;left:7319;top:3137;width:3790;height:2" coordorigin="7319,3137" coordsize="3790,0" path="m7319,3137r3790,e" filled="f" strokeweight=".82pt">
                <v:path arrowok="t"/>
              </v:shape>
            </v:group>
            <w10:wrap anchorx="page"/>
          </v:group>
        </w:pict>
      </w:r>
      <w:r w:rsidR="00DD5280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é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re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r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 w:rsidR="00DD5280" w:rsidRPr="00ED663F">
        <w:rPr>
          <w:rFonts w:asciiTheme="majorBidi" w:eastAsia="Times New Roman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:rsidR="008356DB" w:rsidRPr="0004259D" w:rsidRDefault="00175417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175417">
        <w:rPr>
          <w:rFonts w:asciiTheme="majorBidi" w:hAnsiTheme="majorBidi" w:cstheme="majorBidi"/>
        </w:rPr>
        <w:pict>
          <v:group id="_x0000_s1026" style="position:absolute;left:0;text-align:left;margin-left:386pt;margin-top:3.15pt;width:181.5pt;height:48.6pt;z-index:-251657728;mso-position-horizontal-relative:page" coordorigin="7392,359" coordsize="3658,1752">
            <v:group id="_x0000_s1033" style="position:absolute;left:7408;top:381;width:3627;height:2" coordorigin="7408,381" coordsize="3627,2">
              <v:shape id="_x0000_s1034" style="position:absolute;left:7408;top:381;width:3627;height:2" coordorigin="7408,381" coordsize="3627,0" path="m7408,381r3627,e" filled="f" strokeweight=".82pt">
                <v:path arrowok="t"/>
              </v:shape>
            </v:group>
            <v:group id="_x0000_s1031" style="position:absolute;left:7415;top:381;width:2;height:1700" coordorigin="7415,381" coordsize="2,1700">
              <v:shape id="_x0000_s1032" style="position:absolute;left:7415;top:381;width:2;height:1700" coordorigin="7415,381" coordsize="0,1700" path="m7415,381r,1700e" filled="f" strokeweight=".82pt">
                <v:path arrowok="t"/>
              </v:shape>
            </v:group>
            <v:group id="_x0000_s1029" style="position:absolute;left:7408;top:2095;width:3627;height:2" coordorigin="7408,2095" coordsize="3627,2">
              <v:shape id="_x0000_s1030" style="position:absolute;left:7408;top:2095;width:3627;height:2" coordorigin="7408,2095" coordsize="3627,0" path="m7408,2095r3627,e" filled="f" strokeweight="1.54pt">
                <v:path arrowok="t"/>
              </v:shape>
            </v:group>
            <v:group id="_x0000_s1027" style="position:absolute;left:11020;top:374;width:2;height:1707" coordorigin="11020,374" coordsize="2,1707">
              <v:shape id="_x0000_s1028" style="position:absolute;left:11020;top:374;width:2;height:1707" coordorigin="11020,374" coordsize="0,1707" path="m11020,374r,1707e" filled="f" strokeweight="1.54pt">
                <v:path arrowok="t"/>
              </v:shape>
            </v:group>
            <w10:wrap anchorx="page"/>
          </v:group>
        </w:pict>
      </w:r>
      <w:r w:rsidR="008356DB"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:rsidR="00DD5280" w:rsidRPr="0004259D" w:rsidRDefault="00DD5280" w:rsidP="00DD5280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ab/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Fa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it</w:t>
      </w:r>
      <w:r w:rsidRPr="0004259D">
        <w:rPr>
          <w:rFonts w:asciiTheme="majorBidi" w:eastAsia="Times New Roman" w:hAnsiTheme="majorBidi" w:cstheme="majorBidi"/>
          <w:spacing w:val="1"/>
          <w:sz w:val="24"/>
          <w:szCs w:val="24"/>
          <w:lang w:val="fr-FR"/>
        </w:rPr>
        <w:t xml:space="preserve"> 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le : ………………..</w:t>
      </w:r>
    </w:p>
    <w:p w:rsidR="00DD5280" w:rsidRPr="0004259D" w:rsidRDefault="00DD5280" w:rsidP="00DD5280">
      <w:pPr>
        <w:spacing w:before="38"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 xml:space="preserve">       C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ac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h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e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 et s</w:t>
      </w:r>
      <w:r w:rsidRPr="0004259D">
        <w:rPr>
          <w:rFonts w:asciiTheme="majorBidi" w:eastAsia="Times New Roman" w:hAnsiTheme="majorBidi" w:cstheme="majorBidi"/>
          <w:spacing w:val="3"/>
          <w:sz w:val="24"/>
          <w:szCs w:val="24"/>
          <w:lang w:val="fr-FR"/>
        </w:rPr>
        <w:t>i</w:t>
      </w:r>
      <w:r w:rsidRPr="0004259D">
        <w:rPr>
          <w:rFonts w:asciiTheme="majorBidi" w:eastAsia="Times New Roman" w:hAnsiTheme="majorBidi" w:cstheme="majorBidi"/>
          <w:spacing w:val="-2"/>
          <w:sz w:val="24"/>
          <w:szCs w:val="24"/>
          <w:lang w:val="fr-FR"/>
        </w:rPr>
        <w:t>g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n</w:t>
      </w: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>a</w:t>
      </w:r>
      <w:r w:rsidRPr="0004259D">
        <w:rPr>
          <w:rFonts w:asciiTheme="majorBidi" w:eastAsia="Times New Roman" w:hAnsiTheme="majorBidi" w:cstheme="majorBidi"/>
          <w:sz w:val="24"/>
          <w:szCs w:val="24"/>
          <w:lang w:val="fr-FR"/>
        </w:rPr>
        <w:t>ture:</w:t>
      </w:r>
    </w:p>
    <w:p w:rsidR="008356DB" w:rsidRPr="0004259D" w:rsidRDefault="008356DB" w:rsidP="00DD5280">
      <w:pPr>
        <w:tabs>
          <w:tab w:val="left" w:pos="7901"/>
        </w:tabs>
        <w:spacing w:before="32" w:after="0" w:line="240" w:lineRule="auto"/>
        <w:ind w:right="1066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</w:p>
    <w:p w:rsidR="008356DB" w:rsidRPr="0004259D" w:rsidRDefault="008356DB" w:rsidP="00DD5280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</w:pPr>
      <w:r w:rsidRPr="0004259D">
        <w:rPr>
          <w:rFonts w:asciiTheme="majorBidi" w:eastAsia="Times New Roman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:rsidR="008356DB" w:rsidRPr="0004259D" w:rsidRDefault="008356DB" w:rsidP="008356DB">
      <w:pPr>
        <w:spacing w:before="32" w:after="0" w:line="240" w:lineRule="auto"/>
        <w:ind w:right="1066"/>
        <w:jc w:val="center"/>
        <w:rPr>
          <w:rFonts w:asciiTheme="majorBidi" w:eastAsia="Times New Roman" w:hAnsiTheme="majorBidi" w:cstheme="majorBidi"/>
          <w:lang w:val="fr-FR"/>
        </w:rPr>
      </w:pPr>
    </w:p>
    <w:p w:rsidR="00E949A8" w:rsidRPr="0004259D" w:rsidRDefault="00E949A8" w:rsidP="00C81A58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:rsidR="00942BAF" w:rsidRPr="0004259D" w:rsidRDefault="00C81A58" w:rsidP="00942BAF">
      <w:pPr>
        <w:spacing w:after="0" w:line="240" w:lineRule="auto"/>
        <w:ind w:left="6880" w:right="-20"/>
        <w:rPr>
          <w:rFonts w:asciiTheme="majorBidi" w:eastAsia="Times New Roman" w:hAnsiTheme="majorBidi" w:cstheme="majorBidi"/>
          <w:sz w:val="24"/>
          <w:szCs w:val="24"/>
          <w:lang w:val="fr-FR"/>
        </w:rPr>
      </w:pPr>
      <w:r w:rsidRPr="0004259D">
        <w:rPr>
          <w:rFonts w:asciiTheme="majorBidi" w:eastAsia="Times New Roman" w:hAnsiTheme="majorBidi" w:cstheme="majorBidi"/>
          <w:spacing w:val="-1"/>
          <w:sz w:val="24"/>
          <w:szCs w:val="24"/>
          <w:lang w:val="fr-FR"/>
        </w:rPr>
        <w:t xml:space="preserve">      </w:t>
      </w:r>
    </w:p>
    <w:p w:rsidR="00E949A8" w:rsidRPr="00C81A58" w:rsidRDefault="00E949A8">
      <w:pPr>
        <w:spacing w:before="38" w:after="0" w:line="240" w:lineRule="auto"/>
        <w:ind w:left="6880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sectPr w:rsidR="00E949A8" w:rsidRPr="00C81A58" w:rsidSect="00E949A8">
      <w:footerReference w:type="default" r:id="rId10"/>
      <w:type w:val="continuous"/>
      <w:pgSz w:w="11920" w:h="16840"/>
      <w:pgMar w:top="740" w:right="58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409" w:rsidRDefault="003D2409" w:rsidP="000366BD">
      <w:pPr>
        <w:spacing w:after="0" w:line="240" w:lineRule="auto"/>
      </w:pPr>
      <w:r>
        <w:separator/>
      </w:r>
    </w:p>
  </w:endnote>
  <w:endnote w:type="continuationSeparator" w:id="1">
    <w:p w:rsidR="003D2409" w:rsidRDefault="003D2409" w:rsidP="0003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3894"/>
      <w:docPartObj>
        <w:docPartGallery w:val="Page Numbers (Bottom of Page)"/>
        <w:docPartUnique/>
      </w:docPartObj>
    </w:sdtPr>
    <w:sdtContent>
      <w:p w:rsidR="00583AE8" w:rsidRDefault="00175417">
        <w:pPr>
          <w:pStyle w:val="Pieddepage"/>
          <w:jc w:val="right"/>
        </w:pPr>
        <w:fldSimple w:instr=" PAGE   \* MERGEFORMAT ">
          <w:r w:rsidR="00427D7A">
            <w:rPr>
              <w:noProof/>
            </w:rPr>
            <w:t>2</w:t>
          </w:r>
        </w:fldSimple>
      </w:p>
    </w:sdtContent>
  </w:sdt>
  <w:p w:rsidR="00583AE8" w:rsidRDefault="00583A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409" w:rsidRDefault="003D2409" w:rsidP="000366BD">
      <w:pPr>
        <w:spacing w:after="0" w:line="240" w:lineRule="auto"/>
      </w:pPr>
      <w:r>
        <w:separator/>
      </w:r>
    </w:p>
  </w:footnote>
  <w:footnote w:type="continuationSeparator" w:id="1">
    <w:p w:rsidR="003D2409" w:rsidRDefault="003D2409" w:rsidP="0003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346E"/>
    <w:multiLevelType w:val="hybridMultilevel"/>
    <w:tmpl w:val="3E081B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F19"/>
    <w:multiLevelType w:val="hybridMultilevel"/>
    <w:tmpl w:val="834A5206"/>
    <w:lvl w:ilvl="0" w:tplc="040C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243A7933"/>
    <w:multiLevelType w:val="hybridMultilevel"/>
    <w:tmpl w:val="8CA62612"/>
    <w:lvl w:ilvl="0" w:tplc="54187AA4">
      <w:start w:val="6"/>
      <w:numFmt w:val="bullet"/>
      <w:lvlText w:val="-"/>
      <w:lvlJc w:val="left"/>
      <w:pPr>
        <w:ind w:left="624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">
    <w:nsid w:val="3FBF49A1"/>
    <w:multiLevelType w:val="hybridMultilevel"/>
    <w:tmpl w:val="C032C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EA0ABE"/>
    <w:multiLevelType w:val="hybridMultilevel"/>
    <w:tmpl w:val="AAC6E8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32FAB"/>
    <w:multiLevelType w:val="hybridMultilevel"/>
    <w:tmpl w:val="C23881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847E3"/>
    <w:multiLevelType w:val="hybridMultilevel"/>
    <w:tmpl w:val="011AC4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E77FB"/>
    <w:multiLevelType w:val="hybridMultilevel"/>
    <w:tmpl w:val="78863E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60C28"/>
    <w:multiLevelType w:val="hybridMultilevel"/>
    <w:tmpl w:val="2CA8B06A"/>
    <w:lvl w:ilvl="0" w:tplc="040C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9">
    <w:nsid w:val="5FE7728D"/>
    <w:multiLevelType w:val="hybridMultilevel"/>
    <w:tmpl w:val="964431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F70B9"/>
    <w:multiLevelType w:val="hybridMultilevel"/>
    <w:tmpl w:val="6B7AA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22F7"/>
    <w:multiLevelType w:val="hybridMultilevel"/>
    <w:tmpl w:val="0C86B03A"/>
    <w:lvl w:ilvl="0" w:tplc="BA861C84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78872579"/>
    <w:multiLevelType w:val="hybridMultilevel"/>
    <w:tmpl w:val="3F201090"/>
    <w:lvl w:ilvl="0" w:tplc="BA861C84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7AD212D6"/>
    <w:multiLevelType w:val="hybridMultilevel"/>
    <w:tmpl w:val="DD386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4"/>
  </w:num>
  <w:num w:numId="13">
    <w:abstractNumId w:val="13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E949A8"/>
    <w:rsid w:val="000366BD"/>
    <w:rsid w:val="0004259D"/>
    <w:rsid w:val="0004727B"/>
    <w:rsid w:val="00057A7E"/>
    <w:rsid w:val="00066A3C"/>
    <w:rsid w:val="00091456"/>
    <w:rsid w:val="0009341A"/>
    <w:rsid w:val="000C30F4"/>
    <w:rsid w:val="000D2F9C"/>
    <w:rsid w:val="00104EA9"/>
    <w:rsid w:val="00110D7B"/>
    <w:rsid w:val="0013765A"/>
    <w:rsid w:val="00175417"/>
    <w:rsid w:val="00176BDE"/>
    <w:rsid w:val="001824A7"/>
    <w:rsid w:val="001C25DC"/>
    <w:rsid w:val="00240801"/>
    <w:rsid w:val="002A1639"/>
    <w:rsid w:val="002B2F29"/>
    <w:rsid w:val="002C30A1"/>
    <w:rsid w:val="002D29A1"/>
    <w:rsid w:val="002E3365"/>
    <w:rsid w:val="003269C7"/>
    <w:rsid w:val="003507C6"/>
    <w:rsid w:val="00370803"/>
    <w:rsid w:val="003B760C"/>
    <w:rsid w:val="003D2409"/>
    <w:rsid w:val="003F23D8"/>
    <w:rsid w:val="00427D7A"/>
    <w:rsid w:val="004367BD"/>
    <w:rsid w:val="00454CFD"/>
    <w:rsid w:val="004864E6"/>
    <w:rsid w:val="005260EA"/>
    <w:rsid w:val="00583AE8"/>
    <w:rsid w:val="00585B27"/>
    <w:rsid w:val="005C7CCF"/>
    <w:rsid w:val="005F5D72"/>
    <w:rsid w:val="00606923"/>
    <w:rsid w:val="00655FF4"/>
    <w:rsid w:val="00677B35"/>
    <w:rsid w:val="006C58C0"/>
    <w:rsid w:val="006E3E4E"/>
    <w:rsid w:val="007071B0"/>
    <w:rsid w:val="00737D6B"/>
    <w:rsid w:val="007473BA"/>
    <w:rsid w:val="007B3F89"/>
    <w:rsid w:val="007E686A"/>
    <w:rsid w:val="008046AE"/>
    <w:rsid w:val="00822E99"/>
    <w:rsid w:val="008231E2"/>
    <w:rsid w:val="00830EC2"/>
    <w:rsid w:val="008356DB"/>
    <w:rsid w:val="008363FB"/>
    <w:rsid w:val="00851C0C"/>
    <w:rsid w:val="00857B62"/>
    <w:rsid w:val="008D0793"/>
    <w:rsid w:val="00915A1A"/>
    <w:rsid w:val="0092432F"/>
    <w:rsid w:val="00942BAF"/>
    <w:rsid w:val="00943928"/>
    <w:rsid w:val="00970A76"/>
    <w:rsid w:val="00997BB4"/>
    <w:rsid w:val="009B78A2"/>
    <w:rsid w:val="009C278A"/>
    <w:rsid w:val="009C3366"/>
    <w:rsid w:val="009C4A87"/>
    <w:rsid w:val="009C553B"/>
    <w:rsid w:val="009C7316"/>
    <w:rsid w:val="00A41781"/>
    <w:rsid w:val="00AB47B8"/>
    <w:rsid w:val="00AE1B35"/>
    <w:rsid w:val="00AF540C"/>
    <w:rsid w:val="00B325F8"/>
    <w:rsid w:val="00B57A0C"/>
    <w:rsid w:val="00BC4B80"/>
    <w:rsid w:val="00BC550F"/>
    <w:rsid w:val="00BD5A78"/>
    <w:rsid w:val="00C35B16"/>
    <w:rsid w:val="00C4169D"/>
    <w:rsid w:val="00C81A58"/>
    <w:rsid w:val="00CB668D"/>
    <w:rsid w:val="00CD5D75"/>
    <w:rsid w:val="00CE3955"/>
    <w:rsid w:val="00D154B5"/>
    <w:rsid w:val="00DA3E4C"/>
    <w:rsid w:val="00DB7099"/>
    <w:rsid w:val="00DC6EE2"/>
    <w:rsid w:val="00DD5280"/>
    <w:rsid w:val="00DE207F"/>
    <w:rsid w:val="00E02A70"/>
    <w:rsid w:val="00E15FA6"/>
    <w:rsid w:val="00E2657B"/>
    <w:rsid w:val="00E35C64"/>
    <w:rsid w:val="00E41B19"/>
    <w:rsid w:val="00E6435A"/>
    <w:rsid w:val="00E77F0E"/>
    <w:rsid w:val="00E84712"/>
    <w:rsid w:val="00E949A8"/>
    <w:rsid w:val="00E97EF2"/>
    <w:rsid w:val="00EB0576"/>
    <w:rsid w:val="00ED663F"/>
    <w:rsid w:val="00EE10A6"/>
    <w:rsid w:val="00F01D16"/>
    <w:rsid w:val="00FD2385"/>
    <w:rsid w:val="00FD2EBB"/>
    <w:rsid w:val="00FD40A1"/>
    <w:rsid w:val="00FE2767"/>
    <w:rsid w:val="00FF0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6BD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366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366B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366B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1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178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4169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0803"/>
  </w:style>
  <w:style w:type="paragraph" w:styleId="Pieddepage">
    <w:name w:val="footer"/>
    <w:basedOn w:val="Normal"/>
    <w:link w:val="PieddepageCar"/>
    <w:uiPriority w:val="99"/>
    <w:unhideWhenUsed/>
    <w:rsid w:val="003708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0803"/>
  </w:style>
  <w:style w:type="table" w:styleId="Grilledutableau">
    <w:name w:val="Table Grid"/>
    <w:basedOn w:val="TableauNormal"/>
    <w:uiPriority w:val="59"/>
    <w:rsid w:val="000914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unisiaexport.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6CFE-8296-4A6B-A9BF-93685CA3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SFI-GUERFALI</dc:creator>
  <cp:lastModifiedBy>SRA-ZOUABI</cp:lastModifiedBy>
  <cp:revision>30</cp:revision>
  <dcterms:created xsi:type="dcterms:W3CDTF">2016-08-15T11:38:00Z</dcterms:created>
  <dcterms:modified xsi:type="dcterms:W3CDTF">2016-11-28T12:44:00Z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</Properties>
</file>