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4A17DB" wp14:editId="2F81FDB5">
            <wp:simplePos x="0" y="0"/>
            <wp:positionH relativeFrom="margin">
              <wp:posOffset>-497205</wp:posOffset>
            </wp:positionH>
            <wp:positionV relativeFrom="margin">
              <wp:posOffset>-628650</wp:posOffset>
            </wp:positionV>
            <wp:extent cx="1280795" cy="781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CD2" w:rsidRPr="00CB1CD2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1CD2">
        <w:rPr>
          <w:rFonts w:ascii="Philosopher" w:hAnsi="Philosopher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de participation</w:t>
      </w:r>
    </w:p>
    <w:p w:rsidR="00CB1CD2" w:rsidRDefault="00CB1CD2" w:rsidP="00CB1CD2">
      <w:pPr>
        <w:widowControl w:val="0"/>
        <w:ind w:right="-28"/>
        <w:jc w:val="center"/>
        <w:rPr>
          <w:rFonts w:asciiTheme="minorBidi" w:hAnsiTheme="minorBidi"/>
          <w:b/>
          <w:color w:val="CA0041"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4006" w:rsidRPr="002C12F0" w:rsidRDefault="00BE4006" w:rsidP="002C12F0">
      <w:pPr>
        <w:widowControl w:val="0"/>
        <w:ind w:right="-28"/>
        <w:jc w:val="center"/>
        <w:rPr>
          <w:rFonts w:ascii="Poppins" w:hAnsi="Poppins" w:cs="Poppins"/>
          <w:b/>
          <w:color w:val="CA0041"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2F0">
        <w:rPr>
          <w:rFonts w:ascii="Poppins" w:hAnsi="Poppins" w:cs="Poppins"/>
          <w:b/>
          <w:color w:val="CA0041"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JOURNEE </w:t>
      </w:r>
      <w:r w:rsidR="00C2362B">
        <w:rPr>
          <w:rFonts w:ascii="Poppins" w:hAnsi="Poppins" w:cs="Poppins"/>
          <w:b/>
          <w:color w:val="CA0041"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Pr="002C12F0">
        <w:rPr>
          <w:rFonts w:ascii="Poppins" w:hAnsi="Poppins" w:cs="Poppins"/>
          <w:b/>
          <w:color w:val="CA0041"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RENCONTRES </w:t>
      </w:r>
    </w:p>
    <w:p w:rsidR="00B611FA" w:rsidRPr="002C12F0" w:rsidRDefault="00B611FA" w:rsidP="002C12F0">
      <w:pPr>
        <w:widowControl w:val="0"/>
        <w:ind w:right="-28"/>
        <w:jc w:val="center"/>
        <w:rPr>
          <w:rFonts w:ascii="Poppins" w:hAnsi="Poppins" w:cs="Poppins"/>
          <w:b/>
          <w:color w:val="CA0041"/>
          <w:w w:val="102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CD2" w:rsidRPr="002C12F0" w:rsidRDefault="00BE4006" w:rsidP="00C2362B">
      <w:pPr>
        <w:widowControl w:val="0"/>
        <w:ind w:right="-28"/>
        <w:jc w:val="center"/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2F0"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LES </w:t>
      </w:r>
      <w:r w:rsidR="00C2362B"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CHEFS DES MISSIONS DIPLOMATIQUES ET CONSULAIRES </w:t>
      </w:r>
      <w:r w:rsidRPr="002C12F0"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TUNISIENS</w:t>
      </w:r>
      <w:r w:rsidR="00C2362B"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12F0">
        <w:rPr>
          <w:rFonts w:ascii="Poppins" w:hAnsi="Poppins" w:cs="Poppins"/>
          <w:b/>
          <w:color w:val="404040" w:themeColor="text1" w:themeTint="BF"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ACCREDITES A L’ETRANGER</w:t>
      </w:r>
    </w:p>
    <w:p w:rsidR="00BE4006" w:rsidRPr="002C12F0" w:rsidRDefault="00BE4006" w:rsidP="002C12F0">
      <w:pPr>
        <w:widowControl w:val="0"/>
        <w:spacing w:line="276" w:lineRule="auto"/>
        <w:ind w:right="-28"/>
        <w:jc w:val="center"/>
        <w:rPr>
          <w:rFonts w:ascii="Poppins" w:hAnsi="Poppins" w:cs="Poppins"/>
          <w:b/>
          <w:color w:val="CA0041"/>
          <w:w w:val="102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0532" w:rsidRPr="002C12F0" w:rsidRDefault="00CB1CD2" w:rsidP="002C12F0">
      <w:pPr>
        <w:spacing w:line="276" w:lineRule="auto"/>
        <w:jc w:val="center"/>
        <w:rPr>
          <w:rFonts w:ascii="Poppins" w:hAnsi="Poppins" w:cs="Poppins"/>
          <w:b/>
          <w:i/>
          <w:iCs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2F0">
        <w:rPr>
          <w:rFonts w:ascii="Poppins" w:hAnsi="Poppins" w:cs="Poppins"/>
          <w:b/>
          <w:i/>
          <w:iCs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Maison de l’Exportateur, </w:t>
      </w:r>
    </w:p>
    <w:p w:rsidR="00CB1CD2" w:rsidRDefault="004B2AE9" w:rsidP="00D44F79">
      <w:pPr>
        <w:spacing w:line="276" w:lineRule="auto"/>
        <w:jc w:val="center"/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Lundi,</w:t>
      </w:r>
      <w:r w:rsidR="00DF0532" w:rsidRPr="002C12F0"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DF0532" w:rsidRPr="002C12F0"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juillet 201</w:t>
      </w:r>
      <w:r>
        <w:rPr>
          <w:rFonts w:ascii="Poppins" w:hAnsi="Poppins" w:cs="Poppins"/>
          <w:b/>
          <w:i/>
          <w:iCs/>
          <w:color w:val="FF0000"/>
          <w:w w:val="10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95061B" w:rsidRPr="002C12F0" w:rsidRDefault="0095061B" w:rsidP="004B2AE9">
      <w:pPr>
        <w:spacing w:line="276" w:lineRule="auto"/>
        <w:jc w:val="center"/>
        <w:rPr>
          <w:rFonts w:ascii="Poppins" w:hAnsi="Poppins" w:cs="Poppins"/>
          <w:b/>
          <w:bCs/>
          <w:i/>
          <w:iCs/>
          <w:color w:val="FF0000"/>
          <w:sz w:val="12"/>
          <w:szCs w:val="12"/>
        </w:rPr>
      </w:pPr>
    </w:p>
    <w:p w:rsidR="00CB1CD2" w:rsidRPr="002C12F0" w:rsidRDefault="00CB1CD2" w:rsidP="002C12F0">
      <w:pPr>
        <w:spacing w:line="276" w:lineRule="auto"/>
        <w:ind w:right="141"/>
        <w:jc w:val="both"/>
        <w:rPr>
          <w:rFonts w:ascii="Poppins" w:hAnsi="Poppins" w:cs="Poppins"/>
        </w:rPr>
      </w:pPr>
    </w:p>
    <w:tbl>
      <w:tblPr>
        <w:tblStyle w:val="Grilledutableau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06"/>
        <w:gridCol w:w="6540"/>
      </w:tblGrid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B2AE9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Société /organisme 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4D161E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</w:t>
            </w:r>
            <w:r w:rsidR="006F3A6A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B2AE9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>Nom &amp; Prénom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4D161E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……………………………………….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>Qualité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>Secteur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>Activités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2C12F0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</w:t>
            </w: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>Produits / Services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2C12F0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4B2AE9"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</w:t>
            </w: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Adresse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</w:rPr>
              <w:t>……………………………………………</w:t>
            </w:r>
            <w:r w:rsidR="004B2AE9" w:rsidRPr="00531101">
              <w:rPr>
                <w:rFonts w:asciiTheme="majorBidi" w:hAnsiTheme="majorBidi" w:cstheme="majorBidi"/>
                <w:bCs/>
              </w:rPr>
              <w:t>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Tél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</w:rPr>
              <w:t>…</w:t>
            </w:r>
            <w:r w:rsidR="004B2AE9" w:rsidRPr="00531101">
              <w:rPr>
                <w:rFonts w:asciiTheme="majorBidi" w:hAnsiTheme="majorBidi" w:cstheme="majorBidi"/>
                <w:bCs/>
              </w:rPr>
              <w:t>……………………………………………………………………………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Fax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4B2AE9" w:rsidP="004B2AE9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</w:rPr>
              <w:t>…………………………………………………………………………….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E-mail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531101" w:rsidP="00531101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</w:rPr>
              <w:t>………………………………………………………………………………</w:t>
            </w:r>
          </w:p>
        </w:tc>
      </w:tr>
      <w:tr w:rsidR="004D161E" w:rsidRPr="00531101" w:rsidTr="00CF1193">
        <w:trPr>
          <w:jc w:val="center"/>
        </w:trPr>
        <w:tc>
          <w:tcPr>
            <w:tcW w:w="2830" w:type="dxa"/>
            <w:vAlign w:val="center"/>
          </w:tcPr>
          <w:p w:rsidR="004D161E" w:rsidRPr="00531101" w:rsidRDefault="004D161E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Site web</w:t>
            </w:r>
          </w:p>
        </w:tc>
        <w:tc>
          <w:tcPr>
            <w:tcW w:w="406" w:type="dxa"/>
            <w:vAlign w:val="center"/>
          </w:tcPr>
          <w:p w:rsidR="004D161E" w:rsidRPr="00531101" w:rsidRDefault="004D161E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4D161E" w:rsidRPr="00531101" w:rsidRDefault="006F3A6A" w:rsidP="00531101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Cs/>
              </w:rPr>
              <w:t>……………</w:t>
            </w:r>
            <w:r w:rsidR="00531101" w:rsidRPr="00531101">
              <w:rPr>
                <w:rFonts w:asciiTheme="majorBidi" w:hAnsiTheme="majorBidi" w:cstheme="majorBidi"/>
                <w:bCs/>
              </w:rPr>
              <w:t>………………………………………………………………..</w:t>
            </w:r>
          </w:p>
        </w:tc>
      </w:tr>
      <w:tr w:rsidR="00CF1193" w:rsidRPr="00531101" w:rsidTr="00CF1193">
        <w:trPr>
          <w:jc w:val="center"/>
        </w:trPr>
        <w:tc>
          <w:tcPr>
            <w:tcW w:w="2830" w:type="dxa"/>
            <w:vAlign w:val="center"/>
          </w:tcPr>
          <w:p w:rsidR="00CF1193" w:rsidRPr="00531101" w:rsidRDefault="00CF1193" w:rsidP="00CF1193">
            <w:pPr>
              <w:spacing w:line="360" w:lineRule="auto"/>
              <w:ind w:right="142"/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3110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Objet de l’entretien </w:t>
            </w:r>
          </w:p>
        </w:tc>
        <w:tc>
          <w:tcPr>
            <w:tcW w:w="406" w:type="dxa"/>
            <w:vAlign w:val="center"/>
          </w:tcPr>
          <w:p w:rsidR="00CF1193" w:rsidRPr="00531101" w:rsidRDefault="00CF1193" w:rsidP="00CF1193">
            <w:pPr>
              <w:spacing w:line="360" w:lineRule="auto"/>
              <w:ind w:left="-104" w:right="-126"/>
              <w:jc w:val="center"/>
              <w:rPr>
                <w:rFonts w:asciiTheme="majorBidi" w:hAnsiTheme="majorBidi" w:cstheme="majorBidi"/>
                <w:b/>
              </w:rPr>
            </w:pPr>
            <w:r w:rsidRPr="00531101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6540" w:type="dxa"/>
            <w:vAlign w:val="bottom"/>
          </w:tcPr>
          <w:p w:rsidR="00CF1193" w:rsidRPr="00531101" w:rsidRDefault="00CF1193" w:rsidP="00CF1193">
            <w:pPr>
              <w:spacing w:line="360" w:lineRule="auto"/>
              <w:ind w:right="142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31101">
              <w:rPr>
                <w:rFonts w:asciiTheme="majorBidi" w:hAnsiTheme="majorBidi" w:cstheme="majorBidi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C7067" w:rsidRPr="00531101" w:rsidRDefault="004C7067" w:rsidP="002C12F0">
      <w:pPr>
        <w:spacing w:after="240" w:line="276" w:lineRule="auto"/>
        <w:ind w:right="142"/>
        <w:jc w:val="both"/>
        <w:rPr>
          <w:rFonts w:asciiTheme="majorBidi" w:hAnsiTheme="majorBidi" w:cstheme="majorBidi"/>
          <w:b/>
          <w:sz w:val="2"/>
          <w:szCs w:val="2"/>
        </w:rPr>
      </w:pPr>
    </w:p>
    <w:p w:rsidR="00E2075E" w:rsidRPr="00531101" w:rsidRDefault="00E2075E" w:rsidP="00531101">
      <w:pPr>
        <w:spacing w:after="240" w:line="276" w:lineRule="auto"/>
        <w:ind w:right="142"/>
        <w:rPr>
          <w:rFonts w:asciiTheme="majorBidi" w:hAnsiTheme="majorBidi" w:cstheme="majorBidi"/>
          <w:b/>
          <w:bCs/>
          <w:sz w:val="22"/>
          <w:szCs w:val="22"/>
        </w:rPr>
      </w:pPr>
      <w:r w:rsidRPr="00531101">
        <w:rPr>
          <w:rFonts w:asciiTheme="majorBidi" w:hAnsiTheme="majorBidi" w:cstheme="majorBidi"/>
          <w:b/>
          <w:sz w:val="22"/>
          <w:szCs w:val="22"/>
        </w:rPr>
        <w:t xml:space="preserve">       Contacts souhaités</w:t>
      </w:r>
      <w:r w:rsidRPr="00531101">
        <w:rPr>
          <w:rFonts w:asciiTheme="majorBidi" w:hAnsiTheme="majorBidi" w:cstheme="majorBidi"/>
          <w:b/>
          <w:sz w:val="22"/>
          <w:szCs w:val="22"/>
        </w:rPr>
        <w:tab/>
      </w:r>
      <w:proofErr w:type="gramStart"/>
      <w:r w:rsidRPr="00531101">
        <w:rPr>
          <w:rFonts w:asciiTheme="majorBidi" w:hAnsiTheme="majorBidi" w:cstheme="majorBidi"/>
          <w:b/>
          <w:sz w:val="22"/>
          <w:szCs w:val="22"/>
        </w:rPr>
        <w:t xml:space="preserve">   :</w:t>
      </w:r>
      <w:proofErr w:type="gramEnd"/>
      <w:r w:rsidR="00531101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88714E" w:rsidRPr="0053110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14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1515"/>
      </w:tblGrid>
      <w:tr w:rsidR="00D44F79" w:rsidTr="00CF1193">
        <w:trPr>
          <w:trHeight w:val="454"/>
        </w:trPr>
        <w:tc>
          <w:tcPr>
            <w:tcW w:w="4531" w:type="dxa"/>
            <w:vAlign w:val="center"/>
          </w:tcPr>
          <w:p w:rsidR="00D44F79" w:rsidRPr="00D44F79" w:rsidRDefault="00D44F79" w:rsidP="004D343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4F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Afrique </w:t>
            </w:r>
            <w:r w:rsidR="004D343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Subsaharienne</w:t>
            </w:r>
          </w:p>
        </w:tc>
        <w:tc>
          <w:tcPr>
            <w:tcW w:w="1515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F79" w:rsidTr="00CF1193">
        <w:trPr>
          <w:trHeight w:val="454"/>
        </w:trPr>
        <w:tc>
          <w:tcPr>
            <w:tcW w:w="4531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4F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Pays Arabes</w:t>
            </w:r>
          </w:p>
        </w:tc>
        <w:tc>
          <w:tcPr>
            <w:tcW w:w="1515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F79" w:rsidTr="00CF1193">
        <w:trPr>
          <w:trHeight w:val="454"/>
        </w:trPr>
        <w:tc>
          <w:tcPr>
            <w:tcW w:w="4531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4F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Europe</w:t>
            </w:r>
          </w:p>
        </w:tc>
        <w:tc>
          <w:tcPr>
            <w:tcW w:w="1515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F79" w:rsidTr="00CF1193">
        <w:trPr>
          <w:trHeight w:val="454"/>
        </w:trPr>
        <w:tc>
          <w:tcPr>
            <w:tcW w:w="4531" w:type="dxa"/>
            <w:vAlign w:val="center"/>
          </w:tcPr>
          <w:p w:rsidR="00D44F79" w:rsidRPr="00D44F79" w:rsidRDefault="004D3433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Les </w:t>
            </w:r>
            <w:bookmarkStart w:id="0" w:name="_GoBack"/>
            <w:bookmarkEnd w:id="0"/>
            <w:r w:rsidR="00D44F79" w:rsidRPr="00D44F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Amériques</w:t>
            </w:r>
          </w:p>
        </w:tc>
        <w:tc>
          <w:tcPr>
            <w:tcW w:w="1515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F79" w:rsidTr="00CF1193">
        <w:trPr>
          <w:trHeight w:val="454"/>
        </w:trPr>
        <w:tc>
          <w:tcPr>
            <w:tcW w:w="4531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4F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Asie</w:t>
            </w:r>
          </w:p>
        </w:tc>
        <w:tc>
          <w:tcPr>
            <w:tcW w:w="1515" w:type="dxa"/>
            <w:vAlign w:val="center"/>
          </w:tcPr>
          <w:p w:rsidR="00D44F79" w:rsidRPr="00D44F79" w:rsidRDefault="00D44F79" w:rsidP="0044078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2C12F0" w:rsidRPr="00531101" w:rsidRDefault="002C12F0" w:rsidP="002C12F0">
      <w:pPr>
        <w:spacing w:after="240" w:line="276" w:lineRule="auto"/>
        <w:ind w:right="142"/>
        <w:jc w:val="right"/>
        <w:rPr>
          <w:rFonts w:asciiTheme="majorBidi" w:hAnsiTheme="majorBidi" w:cstheme="majorBidi"/>
          <w:b/>
          <w:bCs/>
          <w:sz w:val="22"/>
          <w:szCs w:val="22"/>
        </w:rPr>
      </w:pPr>
    </w:p>
    <w:p w:rsidR="00C977A9" w:rsidRPr="00531101" w:rsidRDefault="00CB1CD2" w:rsidP="002C12F0">
      <w:pPr>
        <w:spacing w:after="240" w:line="276" w:lineRule="auto"/>
        <w:ind w:right="142"/>
        <w:jc w:val="right"/>
        <w:rPr>
          <w:rFonts w:asciiTheme="majorBidi" w:hAnsiTheme="majorBidi" w:cstheme="majorBidi"/>
          <w:b/>
        </w:rPr>
      </w:pPr>
      <w:r w:rsidRPr="00531101">
        <w:rPr>
          <w:rFonts w:asciiTheme="majorBidi" w:hAnsiTheme="majorBidi" w:cstheme="majorBidi"/>
          <w:b/>
          <w:bCs/>
          <w:sz w:val="22"/>
          <w:szCs w:val="22"/>
        </w:rPr>
        <w:t xml:space="preserve">Signature </w:t>
      </w:r>
    </w:p>
    <w:p w:rsidR="00CF1193" w:rsidRDefault="00DE5024" w:rsidP="00CF1193">
      <w:pPr>
        <w:spacing w:after="240" w:line="276" w:lineRule="auto"/>
        <w:ind w:right="-1"/>
        <w:rPr>
          <w:rFonts w:asciiTheme="majorBidi" w:hAnsiTheme="majorBidi" w:cstheme="majorBidi"/>
          <w:b/>
          <w:bCs/>
          <w:sz w:val="22"/>
          <w:szCs w:val="22"/>
        </w:rPr>
      </w:pPr>
      <w:r w:rsidRPr="00D44F79">
        <w:rPr>
          <w:rFonts w:asciiTheme="majorBidi" w:hAnsiTheme="majorBidi" w:cstheme="majorBidi"/>
          <w:b/>
          <w:bCs/>
          <w:sz w:val="22"/>
          <w:szCs w:val="22"/>
        </w:rPr>
        <w:t>Formulaire à envoyer</w:t>
      </w:r>
      <w:r w:rsidR="00DF0532" w:rsidRPr="00D44F7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D44F79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531101" w:rsidRPr="00CF1193" w:rsidRDefault="00DE5024" w:rsidP="00CF1193">
      <w:pPr>
        <w:ind w:right="-1"/>
        <w:rPr>
          <w:rFonts w:asciiTheme="majorBidi" w:hAnsiTheme="majorBidi" w:cstheme="majorBidi"/>
          <w:sz w:val="24"/>
          <w:szCs w:val="24"/>
        </w:rPr>
      </w:pPr>
      <w:r w:rsidRPr="00CF1193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Pr="00CF1193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hyperlink r:id="rId7" w:history="1">
        <w:r w:rsidR="00531101" w:rsidRPr="00CF1193">
          <w:rPr>
            <w:rStyle w:val="Lienhypertexte"/>
            <w:rFonts w:asciiTheme="majorBidi" w:hAnsiTheme="majorBidi" w:cstheme="majorBidi"/>
            <w:color w:val="0000FF"/>
            <w:sz w:val="24"/>
            <w:szCs w:val="24"/>
          </w:rPr>
          <w:t>mbesbes@tunisiaexport.tn</w:t>
        </w:r>
      </w:hyperlink>
      <w:r w:rsidR="00531101" w:rsidRPr="00CF1193">
        <w:rPr>
          <w:rFonts w:asciiTheme="majorBidi" w:hAnsiTheme="majorBidi" w:cstheme="majorBidi"/>
          <w:color w:val="0000FF"/>
          <w:sz w:val="24"/>
          <w:szCs w:val="24"/>
        </w:rPr>
        <w:t xml:space="preserve"> / </w:t>
      </w:r>
      <w:r w:rsidR="00531101" w:rsidRPr="00CF1193">
        <w:rPr>
          <w:rStyle w:val="Lienhypertexte"/>
          <w:rFonts w:asciiTheme="majorBidi" w:hAnsiTheme="majorBidi" w:cstheme="majorBidi"/>
          <w:color w:val="0000FF"/>
          <w:sz w:val="24"/>
          <w:szCs w:val="24"/>
        </w:rPr>
        <w:t>wbenmoussa@tunisiaexport.tn</w:t>
      </w:r>
      <w:r w:rsidR="00531101" w:rsidRPr="00CF1193">
        <w:rPr>
          <w:rFonts w:asciiTheme="majorBidi" w:hAnsiTheme="majorBidi" w:cstheme="majorBidi"/>
          <w:color w:val="0000FF"/>
          <w:sz w:val="24"/>
          <w:szCs w:val="24"/>
        </w:rPr>
        <w:t> </w:t>
      </w:r>
    </w:p>
    <w:p w:rsidR="00DE5024" w:rsidRPr="00CF1193" w:rsidRDefault="002602F4" w:rsidP="00CF1193">
      <w:pPr>
        <w:rPr>
          <w:rFonts w:asciiTheme="majorBidi" w:hAnsiTheme="majorBidi" w:cstheme="majorBidi"/>
          <w:sz w:val="24"/>
          <w:szCs w:val="24"/>
        </w:rPr>
      </w:pPr>
      <w:r w:rsidRPr="00CF1193">
        <w:rPr>
          <w:rFonts w:asciiTheme="majorBidi" w:hAnsiTheme="majorBidi" w:cstheme="majorBidi"/>
          <w:b/>
          <w:bCs/>
          <w:sz w:val="24"/>
          <w:szCs w:val="24"/>
        </w:rPr>
        <w:t>Fax</w:t>
      </w:r>
      <w:r w:rsidRPr="00CF1193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CF1193">
        <w:rPr>
          <w:rFonts w:asciiTheme="majorBidi" w:hAnsiTheme="majorBidi" w:cstheme="majorBidi"/>
          <w:sz w:val="24"/>
          <w:szCs w:val="24"/>
        </w:rPr>
        <w:t>71 237 325</w:t>
      </w:r>
    </w:p>
    <w:sectPr w:rsidR="00DE5024" w:rsidRPr="00CF1193" w:rsidSect="00DF0532">
      <w:headerReference w:type="default" r:id="rId8"/>
      <w:endnotePr>
        <w:numFmt w:val="lowerLetter"/>
      </w:endnotePr>
      <w:pgSz w:w="11907" w:h="16840" w:code="9"/>
      <w:pgMar w:top="425" w:right="992" w:bottom="0" w:left="993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95" w:rsidRDefault="000A6B95" w:rsidP="00CB1CD2">
      <w:r>
        <w:separator/>
      </w:r>
    </w:p>
  </w:endnote>
  <w:endnote w:type="continuationSeparator" w:id="0">
    <w:p w:rsidR="000A6B95" w:rsidRDefault="000A6B95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ilosopher">
    <w:altName w:val="Corbel"/>
    <w:charset w:val="00"/>
    <w:family w:val="auto"/>
    <w:pitch w:val="variable"/>
    <w:sig w:usb0="00000001" w:usb1="0000000A" w:usb2="00000000" w:usb3="00000000" w:csb0="00000015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95" w:rsidRDefault="000A6B95" w:rsidP="00CB1CD2">
      <w:r>
        <w:separator/>
      </w:r>
    </w:p>
  </w:footnote>
  <w:footnote w:type="continuationSeparator" w:id="0">
    <w:p w:rsidR="000A6B95" w:rsidRDefault="000A6B95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0A6B95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0A6B95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0A6B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A6B95"/>
    <w:rsid w:val="000D0A41"/>
    <w:rsid w:val="00157D4B"/>
    <w:rsid w:val="001A7BBA"/>
    <w:rsid w:val="001A7F73"/>
    <w:rsid w:val="002508E0"/>
    <w:rsid w:val="002602F4"/>
    <w:rsid w:val="00262F91"/>
    <w:rsid w:val="00281D2E"/>
    <w:rsid w:val="002C12F0"/>
    <w:rsid w:val="00391967"/>
    <w:rsid w:val="003B7B34"/>
    <w:rsid w:val="004B2AE9"/>
    <w:rsid w:val="004C7067"/>
    <w:rsid w:val="004D161E"/>
    <w:rsid w:val="004D3433"/>
    <w:rsid w:val="00515D2E"/>
    <w:rsid w:val="00531101"/>
    <w:rsid w:val="00547D39"/>
    <w:rsid w:val="006A5842"/>
    <w:rsid w:val="006F3A6A"/>
    <w:rsid w:val="0088714E"/>
    <w:rsid w:val="009464E5"/>
    <w:rsid w:val="0095061B"/>
    <w:rsid w:val="00A37B1F"/>
    <w:rsid w:val="00A405BF"/>
    <w:rsid w:val="00A62E1C"/>
    <w:rsid w:val="00A8329F"/>
    <w:rsid w:val="00B200C3"/>
    <w:rsid w:val="00B611FA"/>
    <w:rsid w:val="00BD4646"/>
    <w:rsid w:val="00BE4006"/>
    <w:rsid w:val="00C15253"/>
    <w:rsid w:val="00C2362B"/>
    <w:rsid w:val="00C51711"/>
    <w:rsid w:val="00C80471"/>
    <w:rsid w:val="00C977A9"/>
    <w:rsid w:val="00CB1CD2"/>
    <w:rsid w:val="00CF1193"/>
    <w:rsid w:val="00D44F79"/>
    <w:rsid w:val="00D50F62"/>
    <w:rsid w:val="00DE5024"/>
    <w:rsid w:val="00DF0532"/>
    <w:rsid w:val="00E2075E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6F8B"/>
  <w15:chartTrackingRefBased/>
  <w15:docId w15:val="{9F8FB229-DD64-44C2-B0AD-F1C785C1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D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73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E50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esbes@tunisiaexport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12</cp:revision>
  <cp:lastPrinted>2018-07-18T12:09:00Z</cp:lastPrinted>
  <dcterms:created xsi:type="dcterms:W3CDTF">2017-07-17T11:08:00Z</dcterms:created>
  <dcterms:modified xsi:type="dcterms:W3CDTF">2018-07-18T12:09:00Z</dcterms:modified>
</cp:coreProperties>
</file>